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imes New Roman" w:hAnsi="Calibri" w:cs="Times New Roman"/>
          <w:bCs/>
          <w:color w:val="000000"/>
          <w:sz w:val="24"/>
          <w:szCs w:val="24"/>
          <w:lang w:eastAsia="es-ES"/>
        </w:rPr>
        <w:id w:val="-831605760"/>
        <w:docPartObj>
          <w:docPartGallery w:val="Cover Pages"/>
          <w:docPartUnique/>
        </w:docPartObj>
      </w:sdtPr>
      <w:sdtEndPr/>
      <w:sdtContent>
        <w:p w14:paraId="4238323A" w14:textId="552AB0C2" w:rsidR="000F0868" w:rsidRPr="00C26580" w:rsidRDefault="00552F7A" w:rsidP="008A1045">
          <w:pPr>
            <w:rPr>
              <w:rFonts w:ascii="Calibri" w:eastAsia="Times New Roman" w:hAnsi="Calibri" w:cs="Times New Roman"/>
              <w:bCs/>
              <w:color w:val="000000"/>
              <w:sz w:val="24"/>
              <w:szCs w:val="24"/>
              <w:lang w:eastAsia="es-ES"/>
            </w:rPr>
          </w:pPr>
          <w:r w:rsidRPr="00C26580">
            <w:rPr>
              <w:rFonts w:ascii="Calibri" w:eastAsia="Times New Roman" w:hAnsi="Calibri" w:cs="Times New Roman"/>
              <w:bCs/>
              <w:noProof/>
              <w:color w:val="000000"/>
              <w:sz w:val="24"/>
              <w:szCs w:val="24"/>
              <w:lang w:val="es-CR" w:eastAsia="es-CR"/>
            </w:rPr>
            <mc:AlternateContent>
              <mc:Choice Requires="wps">
                <w:drawing>
                  <wp:anchor distT="0" distB="0" distL="114300" distR="114300" simplePos="0" relativeHeight="251659264" behindDoc="0" locked="0" layoutInCell="0" allowOverlap="1" wp14:anchorId="467C7255" wp14:editId="4A0A8615">
                    <wp:simplePos x="0" y="0"/>
                    <wp:positionH relativeFrom="page">
                      <wp:posOffset>323850</wp:posOffset>
                    </wp:positionH>
                    <wp:positionV relativeFrom="page">
                      <wp:posOffset>4057650</wp:posOffset>
                    </wp:positionV>
                    <wp:extent cx="7125970" cy="1419225"/>
                    <wp:effectExtent l="0" t="0" r="0" b="0"/>
                    <wp:wrapNone/>
                    <wp:docPr id="15" name="Rectángulo 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1419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8A1045" w14:paraId="59CAE4E2" w14:textId="77777777">
                                  <w:trPr>
                                    <w:trHeight w:val="144"/>
                                    <w:jc w:val="center"/>
                                  </w:trPr>
                                  <w:tc>
                                    <w:tcPr>
                                      <w:tcW w:w="0" w:type="auto"/>
                                      <w:shd w:val="clear" w:color="auto" w:fill="BDD6EE" w:themeFill="accent1" w:themeFillTint="66"/>
                                      <w:tcMar>
                                        <w:top w:w="0" w:type="dxa"/>
                                        <w:bottom w:w="0" w:type="dxa"/>
                                      </w:tcMar>
                                      <w:vAlign w:val="center"/>
                                    </w:tcPr>
                                    <w:p w14:paraId="3C490ED5" w14:textId="77777777" w:rsidR="008A1045" w:rsidRDefault="008A1045">
                                      <w:pPr>
                                        <w:pStyle w:val="Sinespaciado"/>
                                        <w:rPr>
                                          <w:sz w:val="8"/>
                                          <w:szCs w:val="8"/>
                                        </w:rPr>
                                      </w:pPr>
                                    </w:p>
                                  </w:tc>
                                </w:tr>
                                <w:tr w:rsidR="008A1045" w14:paraId="52365FBD" w14:textId="77777777">
                                  <w:trPr>
                                    <w:trHeight w:val="1440"/>
                                    <w:jc w:val="center"/>
                                  </w:trPr>
                                  <w:tc>
                                    <w:tcPr>
                                      <w:tcW w:w="0" w:type="auto"/>
                                      <w:shd w:val="clear" w:color="auto" w:fill="5B9BD5" w:themeFill="accent1"/>
                                      <w:vAlign w:val="center"/>
                                    </w:tcPr>
                                    <w:p w14:paraId="57BB9455" w14:textId="146AB545" w:rsidR="008A1045" w:rsidRDefault="002817DA" w:rsidP="00303369">
                                      <w:pPr>
                                        <w:pStyle w:val="Sinespaciado"/>
                                        <w:suppressOverlap/>
                                        <w:jc w:val="center"/>
                                        <w:rPr>
                                          <w:rFonts w:asciiTheme="majorHAnsi" w:eastAsiaTheme="majorEastAsia" w:hAnsiTheme="majorHAnsi" w:cstheme="majorBidi"/>
                                          <w:color w:val="FFFFFF" w:themeColor="background1"/>
                                          <w:sz w:val="72"/>
                                          <w:szCs w:val="72"/>
                                        </w:rPr>
                                      </w:pPr>
                                      <w:sdt>
                                        <w:sdtPr>
                                          <w:rPr>
                                            <w:rStyle w:val="Ttulo2Car"/>
                                            <w:rFonts w:eastAsia="Arial Unicode MS" w:cs="Arial Unicode MS"/>
                                            <w:bCs/>
                                            <w:color w:val="FFFFFF" w:themeColor="background1"/>
                                            <w:sz w:val="40"/>
                                            <w:szCs w:val="40"/>
                                          </w:rPr>
                                          <w:id w:val="3232653"/>
                                          <w:placeholder>
                                            <w:docPart w:val="A20EA613CF3340819D8FB2FDF206E550"/>
                                          </w:placeholder>
                                          <w:dataBinding w:prefixMappings="xmlns:ns0='http://schemas.openxmlformats.org/package/2006/metadata/core-properties' xmlns:ns1='http://purl.org/dc/elements/1.1/'" w:xpath="/ns0:coreProperties[1]/ns1:title[1]" w:storeItemID="{6C3C8BC8-F283-45AE-878A-BAB7291924A1}"/>
                                          <w:text/>
                                        </w:sdtPr>
                                        <w:sdtEndPr>
                                          <w:rPr>
                                            <w:rStyle w:val="Ttulo2Car"/>
                                          </w:rPr>
                                        </w:sdtEndPr>
                                        <w:sdtContent>
                                          <w:r w:rsidR="0012189C">
                                            <w:rPr>
                                              <w:rStyle w:val="Ttulo2Car"/>
                                              <w:rFonts w:eastAsia="Arial Unicode MS" w:cs="Arial Unicode MS"/>
                                              <w:bCs/>
                                              <w:color w:val="FFFFFF" w:themeColor="background1"/>
                                              <w:sz w:val="40"/>
                                              <w:szCs w:val="40"/>
                                              <w:lang w:val="es-CR"/>
                                            </w:rPr>
                                            <w:t xml:space="preserve">PROFESIONAL </w:t>
                                          </w:r>
                                          <w:r w:rsidR="00303369">
                                            <w:rPr>
                                              <w:rStyle w:val="Ttulo2Car"/>
                                              <w:rFonts w:eastAsia="Arial Unicode MS" w:cs="Arial Unicode MS"/>
                                              <w:bCs/>
                                              <w:color w:val="FFFFFF" w:themeColor="background1"/>
                                              <w:sz w:val="40"/>
                                              <w:szCs w:val="40"/>
                                              <w:lang w:val="es-CR"/>
                                            </w:rPr>
                                            <w:t xml:space="preserve">JEFE SERVICIO CIVIL 1 </w:t>
                                          </w:r>
                                          <w:r w:rsidR="0012189C">
                                            <w:rPr>
                                              <w:rStyle w:val="Ttulo2Car"/>
                                              <w:rFonts w:eastAsia="Arial Unicode MS" w:cs="Arial Unicode MS"/>
                                              <w:bCs/>
                                              <w:color w:val="FFFFFF" w:themeColor="background1"/>
                                              <w:sz w:val="40"/>
                                              <w:szCs w:val="40"/>
                                              <w:lang w:val="es-CR"/>
                                            </w:rPr>
                                            <w:t>(</w:t>
                                          </w:r>
                                          <w:r w:rsidR="00303369">
                                            <w:rPr>
                                              <w:rStyle w:val="Ttulo2Car"/>
                                              <w:rFonts w:eastAsia="Arial Unicode MS" w:cs="Arial Unicode MS"/>
                                              <w:bCs/>
                                              <w:color w:val="FFFFFF" w:themeColor="background1"/>
                                              <w:sz w:val="40"/>
                                              <w:szCs w:val="40"/>
                                              <w:lang w:val="es-CR"/>
                                            </w:rPr>
                                            <w:t>INGENIERO</w:t>
                                          </w:r>
                                          <w:r w:rsidR="00D31900">
                                            <w:rPr>
                                              <w:rStyle w:val="Ttulo2Car"/>
                                              <w:rFonts w:eastAsia="Arial Unicode MS" w:cs="Arial Unicode MS"/>
                                              <w:bCs/>
                                              <w:color w:val="FFFFFF" w:themeColor="background1"/>
                                              <w:sz w:val="40"/>
                                              <w:szCs w:val="40"/>
                                              <w:lang w:val="es-CR"/>
                                            </w:rPr>
                                            <w:t xml:space="preserve"> </w:t>
                                          </w:r>
                                          <w:r w:rsidR="0012189C">
                                            <w:rPr>
                                              <w:rStyle w:val="Ttulo2Car"/>
                                              <w:rFonts w:eastAsia="Arial Unicode MS" w:cs="Arial Unicode MS"/>
                                              <w:bCs/>
                                              <w:color w:val="FFFFFF" w:themeColor="background1"/>
                                              <w:sz w:val="40"/>
                                              <w:szCs w:val="40"/>
                                              <w:lang w:val="es-CR"/>
                                            </w:rPr>
                                            <w:t>)</w:t>
                                          </w:r>
                                        </w:sdtContent>
                                      </w:sdt>
                                    </w:p>
                                  </w:tc>
                                </w:tr>
                                <w:tr w:rsidR="008A1045" w14:paraId="27315605" w14:textId="77777777">
                                  <w:trPr>
                                    <w:trHeight w:val="144"/>
                                    <w:jc w:val="center"/>
                                  </w:trPr>
                                  <w:tc>
                                    <w:tcPr>
                                      <w:tcW w:w="0" w:type="auto"/>
                                      <w:shd w:val="clear" w:color="auto" w:fill="4472C4" w:themeFill="accent5"/>
                                      <w:tcMar>
                                        <w:top w:w="0" w:type="dxa"/>
                                        <w:bottom w:w="0" w:type="dxa"/>
                                      </w:tcMar>
                                      <w:vAlign w:val="center"/>
                                    </w:tcPr>
                                    <w:p w14:paraId="0B03ADDB" w14:textId="77777777" w:rsidR="008A1045" w:rsidRDefault="008A1045">
                                      <w:pPr>
                                        <w:pStyle w:val="Sinespaciado"/>
                                        <w:rPr>
                                          <w:sz w:val="8"/>
                                          <w:szCs w:val="8"/>
                                        </w:rPr>
                                      </w:pPr>
                                    </w:p>
                                  </w:tc>
                                </w:tr>
                                <w:tr w:rsidR="008A1045" w14:paraId="4C4CC4A4" w14:textId="77777777">
                                  <w:trPr>
                                    <w:trHeight w:val="720"/>
                                    <w:jc w:val="center"/>
                                  </w:trPr>
                                  <w:tc>
                                    <w:tcPr>
                                      <w:tcW w:w="0" w:type="auto"/>
                                      <w:vAlign w:val="bottom"/>
                                    </w:tcPr>
                                    <w:p w14:paraId="2ABDBEC8" w14:textId="77777777" w:rsidR="008A1045" w:rsidRPr="00884556" w:rsidRDefault="008A1045" w:rsidP="005F70B7">
                                      <w:pPr>
                                        <w:pStyle w:val="Sinespaciado"/>
                                        <w:suppressOverlap/>
                                        <w:jc w:val="center"/>
                                        <w:rPr>
                                          <w:rFonts w:asciiTheme="majorHAnsi" w:eastAsiaTheme="majorEastAsia" w:hAnsiTheme="majorHAnsi" w:cstheme="majorBidi"/>
                                          <w:i/>
                                          <w:iCs/>
                                          <w:sz w:val="44"/>
                                          <w:szCs w:val="44"/>
                                        </w:rPr>
                                      </w:pPr>
                                    </w:p>
                                  </w:tc>
                                </w:tr>
                              </w:tbl>
                              <w:p w14:paraId="38209415" w14:textId="77777777" w:rsidR="008A1045" w:rsidRDefault="008A1045" w:rsidP="008A1045"/>
                            </w:txbxContent>
                          </wps:txbx>
                          <wps:bodyPr rot="0" vert="horz" wrap="square" lIns="0" tIns="0" rIns="0" bIns="0" anchor="t" anchorCtr="0" upright="1">
                            <a:noAutofit/>
                          </wps:bodyPr>
                        </wps:wsp>
                      </a:graphicData>
                    </a:graphic>
                    <wp14:sizeRelH relativeFrom="page">
                      <wp14:pctWidth>91700</wp14:pctWidth>
                    </wp14:sizeRelH>
                    <wp14:sizeRelV relativeFrom="margin">
                      <wp14:pctHeight>0</wp14:pctHeight>
                    </wp14:sizeRelV>
                  </wp:anchor>
                </w:drawing>
              </mc:Choice>
              <mc:Fallback>
                <w:pict>
                  <v:rect w14:anchorId="467C7255" id="Rectángulo 619" o:spid="_x0000_s1026" style="position:absolute;margin-left:25.5pt;margin-top:319.5pt;width:561.1pt;height:111.75pt;z-index:251659264;visibility:visible;mso-wrap-style:square;mso-width-percent:917;mso-height-percent:0;mso-wrap-distance-left:9pt;mso-wrap-distance-top:0;mso-wrap-distance-right:9pt;mso-wrap-distance-bottom:0;mso-position-horizontal:absolute;mso-position-horizontal-relative:page;mso-position-vertical:absolute;mso-position-vertical-relative:page;mso-width-percent:917;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" o:allowincell="f" filled="f" stroked="f">
                    <v:textbox inset="0,0,0,0">
                      <w:txbxContent>
                        <w:tbl>
                          <w:tblPr>
                            <w:tblOverlap w:val="never"/>
                            <w:tblW w:w="5000" w:type="pct"/>
                            <w:jc w:val="center"/>
                            <w:tblCellMar>
                              <w:top w:w="144" w:type="dxa"/>
                              <w:left w:w="0" w:type="dxa"/>
                              <w:bottom w:w="144" w:type="dxa"/>
                              <w:right w:w="0" w:type="dxa"/>
                            </w:tblCellMar>
                            <w:tblLook w:val="04A0" w:firstRow="1" w:lastRow="0" w:firstColumn="1" w:lastColumn="0" w:noHBand="0" w:noVBand="1"/>
                          </w:tblPr>
                          <w:tblGrid>
                            <w:gridCol w:w="11224"/>
                          </w:tblGrid>
                          <w:tr w:rsidR="008A1045" w14:paraId="59CAE4E2" w14:textId="77777777">
                            <w:trPr>
                              <w:trHeight w:val="144"/>
                              <w:jc w:val="center"/>
                            </w:trPr>
                            <w:tc>
                              <w:tcPr>
                                <w:tcW w:w="0" w:type="auto"/>
                                <w:shd w:val="clear" w:color="auto" w:fill="BDD6EE" w:themeFill="accent1" w:themeFillTint="66"/>
                                <w:tcMar>
                                  <w:top w:w="0" w:type="dxa"/>
                                  <w:bottom w:w="0" w:type="dxa"/>
                                </w:tcMar>
                                <w:vAlign w:val="center"/>
                              </w:tcPr>
                              <w:p w14:paraId="3C490ED5" w14:textId="77777777" w:rsidR="008A1045" w:rsidRDefault="008A1045">
                                <w:pPr>
                                  <w:pStyle w:val="Sinespaciado"/>
                                  <w:rPr>
                                    <w:sz w:val="8"/>
                                    <w:szCs w:val="8"/>
                                  </w:rPr>
                                </w:pPr>
                              </w:p>
                            </w:tc>
                          </w:tr>
                          <w:tr w:rsidR="008A1045" w14:paraId="52365FBD" w14:textId="77777777">
                            <w:trPr>
                              <w:trHeight w:val="1440"/>
                              <w:jc w:val="center"/>
                            </w:trPr>
                            <w:tc>
                              <w:tcPr>
                                <w:tcW w:w="0" w:type="auto"/>
                                <w:shd w:val="clear" w:color="auto" w:fill="5B9BD5" w:themeFill="accent1"/>
                                <w:vAlign w:val="center"/>
                              </w:tcPr>
                              <w:p w14:paraId="57BB9455" w14:textId="146AB545" w:rsidR="008A1045" w:rsidRDefault="002817DA" w:rsidP="00303369">
                                <w:pPr>
                                  <w:pStyle w:val="Sinespaciado"/>
                                  <w:suppressOverlap/>
                                  <w:jc w:val="center"/>
                                  <w:rPr>
                                    <w:rFonts w:asciiTheme="majorHAnsi" w:eastAsiaTheme="majorEastAsia" w:hAnsiTheme="majorHAnsi" w:cstheme="majorBidi"/>
                                    <w:color w:val="FFFFFF" w:themeColor="background1"/>
                                    <w:sz w:val="72"/>
                                    <w:szCs w:val="72"/>
                                  </w:rPr>
                                </w:pPr>
                                <w:sdt>
                                  <w:sdtPr>
                                    <w:rPr>
                                      <w:rStyle w:val="Ttulo2Car"/>
                                      <w:rFonts w:eastAsia="Arial Unicode MS" w:cs="Arial Unicode MS"/>
                                      <w:bCs/>
                                      <w:color w:val="FFFFFF" w:themeColor="background1"/>
                                      <w:sz w:val="40"/>
                                      <w:szCs w:val="40"/>
                                    </w:rPr>
                                    <w:id w:val="3232653"/>
                                    <w:placeholder>
                                      <w:docPart w:val="A20EA613CF3340819D8FB2FDF206E550"/>
                                    </w:placeholder>
                                    <w:dataBinding w:prefixMappings="xmlns:ns0='http://schemas.openxmlformats.org/package/2006/metadata/core-properties' xmlns:ns1='http://purl.org/dc/elements/1.1/'" w:xpath="/ns0:coreProperties[1]/ns1:title[1]" w:storeItemID="{6C3C8BC8-F283-45AE-878A-BAB7291924A1}"/>
                                    <w:text/>
                                  </w:sdtPr>
                                  <w:sdtEndPr>
                                    <w:rPr>
                                      <w:rStyle w:val="Ttulo2Car"/>
                                    </w:rPr>
                                  </w:sdtEndPr>
                                  <w:sdtContent>
                                    <w:r w:rsidR="0012189C">
                                      <w:rPr>
                                        <w:rStyle w:val="Ttulo2Car"/>
                                        <w:rFonts w:eastAsia="Arial Unicode MS" w:cs="Arial Unicode MS"/>
                                        <w:bCs/>
                                        <w:color w:val="FFFFFF" w:themeColor="background1"/>
                                        <w:sz w:val="40"/>
                                        <w:szCs w:val="40"/>
                                        <w:lang w:val="es-CR"/>
                                      </w:rPr>
                                      <w:t xml:space="preserve">PROFESIONAL </w:t>
                                    </w:r>
                                    <w:r w:rsidR="00303369">
                                      <w:rPr>
                                        <w:rStyle w:val="Ttulo2Car"/>
                                        <w:rFonts w:eastAsia="Arial Unicode MS" w:cs="Arial Unicode MS"/>
                                        <w:bCs/>
                                        <w:color w:val="FFFFFF" w:themeColor="background1"/>
                                        <w:sz w:val="40"/>
                                        <w:szCs w:val="40"/>
                                        <w:lang w:val="es-CR"/>
                                      </w:rPr>
                                      <w:t xml:space="preserve">JEFE SERVICIO CIVIL 1 </w:t>
                                    </w:r>
                                    <w:r w:rsidR="0012189C">
                                      <w:rPr>
                                        <w:rStyle w:val="Ttulo2Car"/>
                                        <w:rFonts w:eastAsia="Arial Unicode MS" w:cs="Arial Unicode MS"/>
                                        <w:bCs/>
                                        <w:color w:val="FFFFFF" w:themeColor="background1"/>
                                        <w:sz w:val="40"/>
                                        <w:szCs w:val="40"/>
                                        <w:lang w:val="es-CR"/>
                                      </w:rPr>
                                      <w:t>(</w:t>
                                    </w:r>
                                    <w:r w:rsidR="00303369">
                                      <w:rPr>
                                        <w:rStyle w:val="Ttulo2Car"/>
                                        <w:rFonts w:eastAsia="Arial Unicode MS" w:cs="Arial Unicode MS"/>
                                        <w:bCs/>
                                        <w:color w:val="FFFFFF" w:themeColor="background1"/>
                                        <w:sz w:val="40"/>
                                        <w:szCs w:val="40"/>
                                        <w:lang w:val="es-CR"/>
                                      </w:rPr>
                                      <w:t>INGENIERO</w:t>
                                    </w:r>
                                    <w:r w:rsidR="00D31900">
                                      <w:rPr>
                                        <w:rStyle w:val="Ttulo2Car"/>
                                        <w:rFonts w:eastAsia="Arial Unicode MS" w:cs="Arial Unicode MS"/>
                                        <w:bCs/>
                                        <w:color w:val="FFFFFF" w:themeColor="background1"/>
                                        <w:sz w:val="40"/>
                                        <w:szCs w:val="40"/>
                                        <w:lang w:val="es-CR"/>
                                      </w:rPr>
                                      <w:t xml:space="preserve"> </w:t>
                                    </w:r>
                                    <w:r w:rsidR="0012189C">
                                      <w:rPr>
                                        <w:rStyle w:val="Ttulo2Car"/>
                                        <w:rFonts w:eastAsia="Arial Unicode MS" w:cs="Arial Unicode MS"/>
                                        <w:bCs/>
                                        <w:color w:val="FFFFFF" w:themeColor="background1"/>
                                        <w:sz w:val="40"/>
                                        <w:szCs w:val="40"/>
                                        <w:lang w:val="es-CR"/>
                                      </w:rPr>
                                      <w:t>)</w:t>
                                    </w:r>
                                  </w:sdtContent>
                                </w:sdt>
                              </w:p>
                            </w:tc>
                          </w:tr>
                          <w:tr w:rsidR="008A1045" w14:paraId="27315605" w14:textId="77777777">
                            <w:trPr>
                              <w:trHeight w:val="144"/>
                              <w:jc w:val="center"/>
                            </w:trPr>
                            <w:tc>
                              <w:tcPr>
                                <w:tcW w:w="0" w:type="auto"/>
                                <w:shd w:val="clear" w:color="auto" w:fill="4472C4" w:themeFill="accent5"/>
                                <w:tcMar>
                                  <w:top w:w="0" w:type="dxa"/>
                                  <w:bottom w:w="0" w:type="dxa"/>
                                </w:tcMar>
                                <w:vAlign w:val="center"/>
                              </w:tcPr>
                              <w:p w14:paraId="0B03ADDB" w14:textId="77777777" w:rsidR="008A1045" w:rsidRDefault="008A1045">
                                <w:pPr>
                                  <w:pStyle w:val="Sinespaciado"/>
                                  <w:rPr>
                                    <w:sz w:val="8"/>
                                    <w:szCs w:val="8"/>
                                  </w:rPr>
                                </w:pPr>
                              </w:p>
                            </w:tc>
                          </w:tr>
                          <w:tr w:rsidR="008A1045" w14:paraId="4C4CC4A4" w14:textId="77777777">
                            <w:trPr>
                              <w:trHeight w:val="720"/>
                              <w:jc w:val="center"/>
                            </w:trPr>
                            <w:tc>
                              <w:tcPr>
                                <w:tcW w:w="0" w:type="auto"/>
                                <w:vAlign w:val="bottom"/>
                              </w:tcPr>
                              <w:p w14:paraId="2ABDBEC8" w14:textId="77777777" w:rsidR="008A1045" w:rsidRPr="00884556" w:rsidRDefault="008A1045" w:rsidP="005F70B7">
                                <w:pPr>
                                  <w:pStyle w:val="Sinespaciado"/>
                                  <w:suppressOverlap/>
                                  <w:jc w:val="center"/>
                                  <w:rPr>
                                    <w:rFonts w:asciiTheme="majorHAnsi" w:eastAsiaTheme="majorEastAsia" w:hAnsiTheme="majorHAnsi" w:cstheme="majorBidi"/>
                                    <w:i/>
                                    <w:iCs/>
                                    <w:sz w:val="44"/>
                                    <w:szCs w:val="44"/>
                                  </w:rPr>
                                </w:pPr>
                              </w:p>
                            </w:tc>
                          </w:tr>
                        </w:tbl>
                        <w:p w14:paraId="38209415" w14:textId="77777777" w:rsidR="008A1045" w:rsidRDefault="008A1045" w:rsidP="008A1045"/>
                      </w:txbxContent>
                    </v:textbox>
                    <w10:wrap anchorx="page" anchory="page"/>
                  </v:rect>
                </w:pict>
              </mc:Fallback>
            </mc:AlternateContent>
          </w:r>
          <w:r w:rsidR="008A1045" w:rsidRPr="00C26580">
            <w:rPr>
              <w:rFonts w:ascii="Calibri" w:eastAsia="Times New Roman" w:hAnsi="Calibri" w:cs="Times New Roman"/>
              <w:bCs/>
              <w:noProof/>
              <w:color w:val="000000"/>
              <w:sz w:val="24"/>
              <w:szCs w:val="24"/>
              <w:lang w:val="es-CR" w:eastAsia="es-CR"/>
            </w:rPr>
            <mc:AlternateContent>
              <mc:Choice Requires="wps">
                <w:drawing>
                  <wp:anchor distT="0" distB="0" distL="114300" distR="114300" simplePos="0" relativeHeight="251660288" behindDoc="0" locked="0" layoutInCell="0" allowOverlap="1" wp14:anchorId="35C534EE" wp14:editId="61CBE096">
                    <wp:simplePos x="0" y="0"/>
                    <wp:positionH relativeFrom="page">
                      <wp:align>center</wp:align>
                    </wp:positionH>
                    <wp:positionV relativeFrom="page">
                      <wp:align>center</wp:align>
                    </wp:positionV>
                    <wp:extent cx="7129145" cy="9435465"/>
                    <wp:effectExtent l="9525" t="9525" r="12065" b="10160"/>
                    <wp:wrapNone/>
                    <wp:docPr id="14" name="Autoforma 6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A35AF32" id="Autoforma 622" o:spid="_x0000_s1026" style="position:absolute;margin-left:0;margin-top:0;width:561.35pt;height:742.9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" o:allowincell="f" filled="f" fillcolor="black">
                    <w10:wrap anchorx="page" anchory="page"/>
                  </v:roundrect>
                </w:pict>
              </mc:Fallback>
            </mc:AlternateContent>
          </w:r>
          <w:r w:rsidR="008A1045" w:rsidRPr="00C26580">
            <w:rPr>
              <w:rFonts w:ascii="Calibri" w:eastAsia="Times New Roman" w:hAnsi="Calibri" w:cs="Times New Roman"/>
              <w:bCs/>
              <w:color w:val="000000"/>
              <w:sz w:val="24"/>
              <w:szCs w:val="24"/>
              <w:lang w:eastAsia="es-ES"/>
            </w:rPr>
            <w:br w:type="page"/>
          </w:r>
        </w:p>
        <w:p w14:paraId="00EBBCC8" w14:textId="74BFC45C" w:rsidR="008A1045" w:rsidRPr="00C26580" w:rsidRDefault="002817DA" w:rsidP="0061020A">
          <w:pPr>
            <w:jc w:val="both"/>
            <w:rPr>
              <w:rFonts w:ascii="Calibri" w:eastAsia="Times New Roman" w:hAnsi="Calibri" w:cs="Times New Roman"/>
              <w:bCs/>
              <w:color w:val="000000"/>
              <w:sz w:val="24"/>
              <w:szCs w:val="24"/>
              <w:lang w:eastAsia="es-ES"/>
            </w:rPr>
          </w:pPr>
        </w:p>
      </w:sdtContent>
    </w:sdt>
    <w:p w14:paraId="7FF7638A" w14:textId="77777777" w:rsidR="0012189C" w:rsidRPr="006B0511" w:rsidRDefault="0012189C" w:rsidP="0012189C">
      <w:pPr>
        <w:pStyle w:val="Noparagraphstyle"/>
        <w:spacing w:before="72"/>
        <w:ind w:left="480" w:hanging="240"/>
        <w:jc w:val="center"/>
        <w:rPr>
          <w:rFonts w:ascii="Calibri" w:hAnsi="Calibri"/>
          <w:b/>
          <w:bCs/>
        </w:rPr>
      </w:pPr>
      <w:r w:rsidRPr="006B0511">
        <w:rPr>
          <w:rFonts w:ascii="Calibri" w:hAnsi="Calibri"/>
          <w:b/>
          <w:bCs/>
        </w:rPr>
        <w:t>PERFIL DEL PUESTO</w:t>
      </w:r>
    </w:p>
    <w:p w14:paraId="50B2A69C" w14:textId="77777777" w:rsidR="0012189C" w:rsidRDefault="0012189C" w:rsidP="0012189C">
      <w:pPr>
        <w:pStyle w:val="Noparagraphstyle"/>
        <w:spacing w:before="72"/>
        <w:jc w:val="both"/>
        <w:rPr>
          <w:rFonts w:ascii="Century Gothic" w:hAnsi="Century Gothic"/>
          <w:b/>
          <w:bCs/>
        </w:rPr>
      </w:pPr>
      <w:r w:rsidRPr="007D03D0">
        <w:rPr>
          <w:rFonts w:ascii="Century Gothic" w:hAnsi="Century Gothic"/>
          <w:b/>
          <w:bCs/>
        </w:rPr>
        <w:t xml:space="preserve">Naturaleza del Trabajo </w:t>
      </w:r>
    </w:p>
    <w:p w14:paraId="67CF8AEA" w14:textId="201113F8" w:rsidR="00303369" w:rsidRPr="001868D6" w:rsidRDefault="00303369" w:rsidP="0012189C">
      <w:pPr>
        <w:pStyle w:val="Noparagraphstyle"/>
        <w:spacing w:before="72"/>
        <w:jc w:val="both"/>
        <w:rPr>
          <w:rFonts w:ascii="Century Gothic" w:hAnsi="Century Gothic" w:cs="Arial"/>
          <w:bCs/>
        </w:rPr>
      </w:pPr>
      <w:r w:rsidRPr="001868D6">
        <w:rPr>
          <w:rFonts w:ascii="Century Gothic" w:hAnsi="Century Gothic" w:cs="Arial"/>
          <w:bCs/>
        </w:rPr>
        <w:t>Ejecuta labores relacionadas con planeamiento, dirección, organización, coordinación y supervisión de los proyectos de desarrollo, construcción, remodelación y mejoramiento de infraestructura y servicios impulsados por JUDESUR</w:t>
      </w:r>
    </w:p>
    <w:p w14:paraId="19E2A878" w14:textId="77777777" w:rsidR="00265D47" w:rsidRPr="00265D47" w:rsidRDefault="00265D47" w:rsidP="00265D47">
      <w:pPr>
        <w:pStyle w:val="Noparagraphstyle"/>
        <w:spacing w:before="72"/>
        <w:ind w:left="480" w:hanging="240"/>
        <w:jc w:val="both"/>
        <w:rPr>
          <w:rFonts w:ascii="Calibri" w:hAnsi="Calibri"/>
          <w:bCs/>
        </w:rPr>
      </w:pPr>
    </w:p>
    <w:p w14:paraId="2765D471" w14:textId="77777777" w:rsidR="00265D47" w:rsidRPr="001868D6" w:rsidRDefault="00265D47" w:rsidP="001868D6">
      <w:pPr>
        <w:spacing w:after="240" w:line="240" w:lineRule="auto"/>
        <w:jc w:val="both"/>
        <w:rPr>
          <w:rFonts w:ascii="Century Gothic" w:eastAsia="Times New Roman" w:hAnsi="Century Gothic" w:cs="Arial"/>
          <w:b/>
          <w:bCs/>
          <w:color w:val="000000"/>
          <w:sz w:val="24"/>
          <w:szCs w:val="24"/>
          <w:lang w:eastAsia="es-ES"/>
        </w:rPr>
      </w:pPr>
      <w:r w:rsidRPr="001868D6">
        <w:rPr>
          <w:rFonts w:ascii="Century Gothic" w:eastAsia="Times New Roman" w:hAnsi="Century Gothic" w:cs="Arial"/>
          <w:b/>
          <w:bCs/>
          <w:color w:val="000000"/>
          <w:sz w:val="24"/>
          <w:szCs w:val="24"/>
          <w:lang w:eastAsia="es-ES"/>
        </w:rPr>
        <w:t xml:space="preserve">Actividades </w:t>
      </w:r>
    </w:p>
    <w:p w14:paraId="4FF062A6" w14:textId="77777777" w:rsidR="00303369" w:rsidRPr="001868D6" w:rsidRDefault="00303369" w:rsidP="00303369">
      <w:pPr>
        <w:pStyle w:val="Prrafodelista"/>
        <w:numPr>
          <w:ilvl w:val="0"/>
          <w:numId w:val="3"/>
        </w:numPr>
        <w:spacing w:after="240" w:line="240" w:lineRule="auto"/>
        <w:contextualSpacing w:val="0"/>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Planear, dirigir, coordinar y supervisar labores técnicas relacionadas con la ejecución de proyectos financiados por JUDESUR</w:t>
      </w:r>
    </w:p>
    <w:p w14:paraId="54054D79" w14:textId="77777777" w:rsidR="00303369" w:rsidRPr="001868D6" w:rsidRDefault="00303369" w:rsidP="00303369">
      <w:pPr>
        <w:pStyle w:val="Prrafodelista"/>
        <w:numPr>
          <w:ilvl w:val="0"/>
          <w:numId w:val="3"/>
        </w:numPr>
        <w:spacing w:after="240" w:line="240" w:lineRule="auto"/>
        <w:contextualSpacing w:val="0"/>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Brindar asesoría para el mantenimiento de la infraestructura física del Depósito Libre Comercial de Golfito.</w:t>
      </w:r>
    </w:p>
    <w:p w14:paraId="6A7A0C9F" w14:textId="77777777" w:rsidR="00303369" w:rsidRPr="001868D6" w:rsidRDefault="00303369" w:rsidP="00303369">
      <w:pPr>
        <w:pStyle w:val="Prrafodelista"/>
        <w:numPr>
          <w:ilvl w:val="0"/>
          <w:numId w:val="3"/>
        </w:numPr>
        <w:spacing w:after="240" w:line="240" w:lineRule="auto"/>
        <w:contextualSpacing w:val="0"/>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Colaborar con la promoción y mercadeo de proyectos de inversión reembolsables en el campo de obras civiles y de importancia para el desarrollo económico y social de la zona sur del país.</w:t>
      </w:r>
    </w:p>
    <w:p w14:paraId="67431EA7" w14:textId="77777777" w:rsidR="00303369" w:rsidRPr="001868D6" w:rsidRDefault="00303369" w:rsidP="00303369">
      <w:pPr>
        <w:pStyle w:val="Prrafodelista"/>
        <w:numPr>
          <w:ilvl w:val="0"/>
          <w:numId w:val="3"/>
        </w:numPr>
        <w:spacing w:after="240" w:line="240" w:lineRule="auto"/>
        <w:contextualSpacing w:val="0"/>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Aplicar procedimientos de evaluación, ejecución y fiscalización de proyectos de inversión de JUDESUR en la región jurisdiccional que le es propia.</w:t>
      </w:r>
    </w:p>
    <w:p w14:paraId="14FBE648" w14:textId="77777777" w:rsidR="00303369" w:rsidRPr="001868D6" w:rsidRDefault="00303369" w:rsidP="00303369">
      <w:pPr>
        <w:pStyle w:val="Prrafodelista"/>
        <w:numPr>
          <w:ilvl w:val="0"/>
          <w:numId w:val="3"/>
        </w:numPr>
        <w:spacing w:after="240" w:line="240" w:lineRule="auto"/>
        <w:contextualSpacing w:val="0"/>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Instruir al asistente y los promotores sobre asuntos técnicos relacionados con los procedimientos a aplicar en los procesos de presentación, aprobación y ejecución de proyectos.</w:t>
      </w:r>
    </w:p>
    <w:p w14:paraId="1EBE0411" w14:textId="77777777" w:rsidR="00303369" w:rsidRPr="001868D6" w:rsidRDefault="00303369" w:rsidP="00303369">
      <w:pPr>
        <w:pStyle w:val="Prrafodelista"/>
        <w:numPr>
          <w:ilvl w:val="0"/>
          <w:numId w:val="3"/>
        </w:numPr>
        <w:spacing w:after="240" w:line="240" w:lineRule="auto"/>
        <w:contextualSpacing w:val="0"/>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Colaborar en la investigación y análisis de información regional, para localizar y tratar puntos o zonas idóneas en la región para impulsar un desarrollo de punta que sea capaz de generar más empleo y elevar la calidad de vida de los habitantes de la zona.</w:t>
      </w:r>
    </w:p>
    <w:p w14:paraId="7AAEC495"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Proponer políticas y proyectos de mantenimiento de las instalaciones y sistemas de servicios, acopio y despacho de mercancías, así como sobre la localización y funcionamiento de parqueos y otros negocios que se generen por la dinámica y expansión del Depósito.</w:t>
      </w:r>
    </w:p>
    <w:p w14:paraId="1DB8821D" w14:textId="77777777" w:rsidR="00303369" w:rsidRPr="006C79A5" w:rsidRDefault="00303369" w:rsidP="001868D6">
      <w:pPr>
        <w:pStyle w:val="Prrafodelista"/>
        <w:numPr>
          <w:ilvl w:val="0"/>
          <w:numId w:val="11"/>
        </w:numPr>
        <w:spacing w:before="240" w:after="0" w:line="240" w:lineRule="auto"/>
        <w:jc w:val="both"/>
        <w:rPr>
          <w:rFonts w:ascii="Times New Roman" w:hAnsi="Times New Roman"/>
          <w:sz w:val="24"/>
          <w:szCs w:val="14"/>
        </w:rPr>
      </w:pPr>
      <w:r w:rsidRPr="001868D6">
        <w:rPr>
          <w:rFonts w:ascii="Century Gothic" w:eastAsia="Times New Roman" w:hAnsi="Century Gothic" w:cs="Arial"/>
          <w:bCs/>
          <w:color w:val="000000"/>
          <w:sz w:val="24"/>
          <w:szCs w:val="24"/>
          <w:lang w:eastAsia="es-ES"/>
        </w:rPr>
        <w:t>Velar por el cumplimiento de las políticas y normas de control en la ejecución de proyectos para garantizar la calidad de las construcciones, la seguridad y la protección del medio</w:t>
      </w:r>
      <w:r w:rsidRPr="006C79A5">
        <w:rPr>
          <w:rFonts w:ascii="Times New Roman" w:hAnsi="Times New Roman"/>
          <w:sz w:val="24"/>
          <w:szCs w:val="24"/>
        </w:rPr>
        <w:t xml:space="preserve"> ambiente.</w:t>
      </w:r>
    </w:p>
    <w:p w14:paraId="4A646149"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Evaluar en el sitio el avance de las obras financiadas, localizar e informar sobre las deficiencias detectadas en la ejecución del proyecto.</w:t>
      </w:r>
    </w:p>
    <w:p w14:paraId="07F503B1"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lastRenderedPageBreak/>
        <w:t>Analizar presupuestos del ente ejecutor con el fin de comprobar su veracidad.</w:t>
      </w:r>
    </w:p>
    <w:p w14:paraId="5D9B4C6E"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 xml:space="preserve">Brindar asistencia técnica y asesoría a los promotores y al </w:t>
      </w:r>
      <w:proofErr w:type="spellStart"/>
      <w:r w:rsidRPr="001868D6">
        <w:rPr>
          <w:rFonts w:ascii="Century Gothic" w:eastAsia="Times New Roman" w:hAnsi="Century Gothic" w:cs="Arial"/>
          <w:bCs/>
          <w:color w:val="000000"/>
          <w:sz w:val="24"/>
          <w:szCs w:val="24"/>
          <w:lang w:eastAsia="es-ES"/>
        </w:rPr>
        <w:t>formalizador</w:t>
      </w:r>
      <w:proofErr w:type="spellEnd"/>
      <w:r w:rsidRPr="001868D6">
        <w:rPr>
          <w:rFonts w:ascii="Century Gothic" w:eastAsia="Times New Roman" w:hAnsi="Century Gothic" w:cs="Arial"/>
          <w:bCs/>
          <w:color w:val="000000"/>
          <w:sz w:val="24"/>
          <w:szCs w:val="24"/>
          <w:lang w:eastAsia="es-ES"/>
        </w:rPr>
        <w:t>, en asuntos relacionados con inspecciones y controles a aplicar en los diversos proyectos.</w:t>
      </w:r>
    </w:p>
    <w:p w14:paraId="29CFFB78"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Asistir a reuniones con superiores, colaboradores, entes ejecutores entre otros con el fin de buscar alternativas conjuntas para cumplir con los objetivos del Departamento de Desarrollo</w:t>
      </w:r>
    </w:p>
    <w:p w14:paraId="2AEEE677"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Participar en sesiones de Junta Directiva cuando se requiera.</w:t>
      </w:r>
    </w:p>
    <w:p w14:paraId="2A0C1BBA"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Atender y resolver consultas verbales y escritas que le presentan sus superiores, colaboradores, compañeros y entes ejecutores.</w:t>
      </w:r>
    </w:p>
    <w:p w14:paraId="2D9086C3"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Redactar y revisar informes, proyectos, reglamentos, instructivos, manuales y otros instrumentos técnicos y documentos similares vinculados al campo de su actividad.</w:t>
      </w:r>
    </w:p>
    <w:p w14:paraId="1C8EB8AA"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Mantener controles sobre los diferentes trabajos que se realizan velando por que estos se cumplan de acuerdo con el Plan Operativo del Departamento.</w:t>
      </w:r>
    </w:p>
    <w:p w14:paraId="2A4F12B9"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Asistir a actividades de capacitación, por indicación de su superior jerárquico, orientadas a perfeccionar destrezas, adquirir conocimientos, adecuar conductas y favorecer su desempeño y desarrollo profesional.</w:t>
      </w:r>
    </w:p>
    <w:p w14:paraId="368E0931"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Participar en la elaboración, desarrollo y seguimiento del Plan Operativo de la Institución, velando porque las actividades y proyectos planeados se ajusten a las necesidades y objetivos institucionales.</w:t>
      </w:r>
    </w:p>
    <w:p w14:paraId="0203694F" w14:textId="77777777" w:rsidR="00303369" w:rsidRPr="001868D6" w:rsidRDefault="00303369" w:rsidP="001868D6">
      <w:pPr>
        <w:pStyle w:val="Prrafodelista"/>
        <w:numPr>
          <w:ilvl w:val="0"/>
          <w:numId w:val="11"/>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Ejecutar otras tareas propias del cargo y para las cuáles tiene competencias derivadas de su área de estudio.</w:t>
      </w:r>
    </w:p>
    <w:p w14:paraId="251273C7" w14:textId="77777777" w:rsidR="00303369" w:rsidRPr="00265D47" w:rsidRDefault="00303369" w:rsidP="00265D47">
      <w:pPr>
        <w:pStyle w:val="Noparagraphstyle"/>
        <w:spacing w:before="72"/>
        <w:jc w:val="both"/>
        <w:rPr>
          <w:rFonts w:ascii="Century Gothic" w:hAnsi="Century Gothic"/>
          <w:b/>
          <w:bCs/>
        </w:rPr>
      </w:pPr>
    </w:p>
    <w:p w14:paraId="543CAD5E" w14:textId="77777777" w:rsidR="0012189C" w:rsidRPr="007D03D0" w:rsidRDefault="0012189C" w:rsidP="0012189C">
      <w:pPr>
        <w:tabs>
          <w:tab w:val="left" w:pos="-720"/>
        </w:tabs>
        <w:suppressAutoHyphens/>
        <w:jc w:val="both"/>
        <w:rPr>
          <w:rFonts w:ascii="Century Gothic" w:eastAsia="Times New Roman" w:hAnsi="Century Gothic" w:cs="Times New Roman"/>
          <w:b/>
          <w:bCs/>
          <w:color w:val="000000"/>
          <w:sz w:val="24"/>
          <w:szCs w:val="24"/>
          <w:lang w:eastAsia="es-ES"/>
        </w:rPr>
      </w:pPr>
      <w:r w:rsidRPr="007D03D0">
        <w:rPr>
          <w:rFonts w:ascii="Century Gothic" w:eastAsia="Times New Roman" w:hAnsi="Century Gothic" w:cs="Times New Roman"/>
          <w:b/>
          <w:bCs/>
          <w:color w:val="000000"/>
          <w:sz w:val="24"/>
          <w:szCs w:val="24"/>
          <w:lang w:eastAsia="es-ES"/>
        </w:rPr>
        <w:t>CONDICIONES ORGANIZACIONALES Y AMBIENTALES</w:t>
      </w:r>
    </w:p>
    <w:p w14:paraId="36D3D99F" w14:textId="77777777" w:rsidR="0012189C" w:rsidRPr="007D03D0" w:rsidRDefault="0012189C" w:rsidP="0012189C">
      <w:pPr>
        <w:tabs>
          <w:tab w:val="left" w:pos="-720"/>
        </w:tabs>
        <w:suppressAutoHyphens/>
        <w:jc w:val="both"/>
        <w:rPr>
          <w:rFonts w:ascii="Century Gothic" w:eastAsia="Times New Roman" w:hAnsi="Century Gothic" w:cs="Times New Roman"/>
          <w:bCs/>
          <w:color w:val="000000"/>
          <w:sz w:val="24"/>
          <w:szCs w:val="24"/>
          <w:lang w:eastAsia="es-ES"/>
        </w:rPr>
      </w:pPr>
    </w:p>
    <w:p w14:paraId="08FBF513" w14:textId="77777777" w:rsidR="005045D8" w:rsidRPr="001868D6" w:rsidRDefault="0012189C" w:rsidP="005045D8">
      <w:pPr>
        <w:spacing w:before="240" w:after="0" w:line="240" w:lineRule="auto"/>
        <w:jc w:val="both"/>
        <w:rPr>
          <w:rFonts w:ascii="Century Gothic" w:eastAsia="Times New Roman" w:hAnsi="Century Gothic" w:cs="Arial"/>
          <w:bCs/>
          <w:color w:val="000000"/>
          <w:sz w:val="24"/>
          <w:szCs w:val="24"/>
          <w:lang w:eastAsia="es-ES"/>
        </w:rPr>
      </w:pPr>
      <w:r w:rsidRPr="007D03D0">
        <w:rPr>
          <w:rFonts w:ascii="Century Gothic" w:eastAsia="Times New Roman" w:hAnsi="Century Gothic" w:cs="Times New Roman"/>
          <w:b/>
          <w:bCs/>
          <w:color w:val="000000"/>
          <w:sz w:val="24"/>
          <w:szCs w:val="24"/>
          <w:lang w:eastAsia="es-ES"/>
        </w:rPr>
        <w:t>SUPERVISION RECIBIDA</w:t>
      </w:r>
      <w:r w:rsidRPr="007D03D0">
        <w:rPr>
          <w:rFonts w:ascii="Century Gothic" w:eastAsia="Times New Roman" w:hAnsi="Century Gothic" w:cs="Times New Roman"/>
          <w:bCs/>
          <w:color w:val="000000"/>
          <w:sz w:val="24"/>
          <w:szCs w:val="24"/>
          <w:lang w:eastAsia="es-ES"/>
        </w:rPr>
        <w:t>:</w:t>
      </w:r>
      <w:r w:rsidR="007D03D0">
        <w:rPr>
          <w:rFonts w:ascii="Century Gothic" w:eastAsia="Times New Roman" w:hAnsi="Century Gothic" w:cs="Times New Roman"/>
          <w:bCs/>
          <w:color w:val="000000"/>
          <w:sz w:val="24"/>
          <w:szCs w:val="24"/>
          <w:lang w:eastAsia="es-ES"/>
        </w:rPr>
        <w:t xml:space="preserve"> </w:t>
      </w:r>
      <w:r w:rsidR="005045D8" w:rsidRPr="001868D6">
        <w:rPr>
          <w:rFonts w:ascii="Century Gothic" w:eastAsia="Times New Roman" w:hAnsi="Century Gothic" w:cs="Arial"/>
          <w:bCs/>
          <w:color w:val="000000"/>
          <w:sz w:val="24"/>
          <w:szCs w:val="24"/>
          <w:lang w:eastAsia="es-ES"/>
        </w:rPr>
        <w:t>Su trabajo es supervisado en virtud de lo establecido en el Plan Anual Operativo y el Plan Estratégico, de acuerdo con el deber de cumplimiento y de rendición de cuentas, su aptitud para organizar, dirigir e integrar al personal y la motivación que logra de éste, así como por la oportunidad y eficacia de las acciones y medidas adoptadas para el cumplimiento de los objetivos de la dependencia donde labora.</w:t>
      </w:r>
    </w:p>
    <w:p w14:paraId="44F57E64" w14:textId="77777777" w:rsidR="005045D8" w:rsidRPr="001868D6" w:rsidRDefault="005045D8" w:rsidP="005045D8">
      <w:p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 xml:space="preserve">Su labor es evaluada según el grado de cumplimiento de lo encomendado, así como por la cantidad, exactitud, rapidez, calidad y oportunidad en la entrega de los productos y los resultados obtenidos, la originalidad de los aportes, la contribución al trabajo en equipo, el análisis de los informes que presenta, el impulso y el fomento de la polifuncionalidad en sus colaboradores, la eficacia y eficiencia de los métodos empleados, el acierto de las recomendaciones. </w:t>
      </w:r>
    </w:p>
    <w:p w14:paraId="7D5D70E6" w14:textId="77777777" w:rsidR="005045D8" w:rsidRPr="001868D6" w:rsidRDefault="0012189C" w:rsidP="005045D8">
      <w:pPr>
        <w:spacing w:before="240" w:after="0" w:line="240" w:lineRule="auto"/>
        <w:jc w:val="both"/>
        <w:rPr>
          <w:rFonts w:ascii="Century Gothic" w:eastAsia="Times New Roman" w:hAnsi="Century Gothic" w:cs="Arial"/>
          <w:bCs/>
          <w:color w:val="000000"/>
          <w:sz w:val="24"/>
          <w:szCs w:val="24"/>
          <w:lang w:eastAsia="es-ES"/>
        </w:rPr>
      </w:pPr>
      <w:r w:rsidRPr="007D03D0">
        <w:rPr>
          <w:rFonts w:ascii="Century Gothic" w:eastAsia="Times New Roman" w:hAnsi="Century Gothic" w:cs="Arial"/>
          <w:b/>
          <w:bCs/>
          <w:color w:val="000000"/>
          <w:sz w:val="24"/>
          <w:szCs w:val="24"/>
          <w:lang w:eastAsia="es-ES"/>
        </w:rPr>
        <w:lastRenderedPageBreak/>
        <w:t>SUPERVISION EJERCIDA</w:t>
      </w:r>
      <w:r w:rsidRPr="007D03D0">
        <w:rPr>
          <w:rFonts w:ascii="Century Gothic" w:eastAsia="Times New Roman" w:hAnsi="Century Gothic" w:cs="Arial"/>
          <w:bCs/>
          <w:color w:val="000000"/>
          <w:sz w:val="24"/>
          <w:szCs w:val="24"/>
          <w:lang w:eastAsia="es-ES"/>
        </w:rPr>
        <w:t>:</w:t>
      </w:r>
      <w:r w:rsidR="007D03D0">
        <w:rPr>
          <w:rFonts w:ascii="Century Gothic" w:eastAsia="Times New Roman" w:hAnsi="Century Gothic" w:cs="Arial"/>
          <w:bCs/>
          <w:color w:val="000000"/>
          <w:sz w:val="24"/>
          <w:szCs w:val="24"/>
          <w:lang w:eastAsia="es-ES"/>
        </w:rPr>
        <w:t xml:space="preserve"> </w:t>
      </w:r>
      <w:r w:rsidR="005045D8" w:rsidRPr="001868D6">
        <w:rPr>
          <w:rFonts w:ascii="Century Gothic" w:eastAsia="Times New Roman" w:hAnsi="Century Gothic" w:cs="Arial"/>
          <w:bCs/>
          <w:color w:val="000000"/>
          <w:sz w:val="24"/>
          <w:szCs w:val="24"/>
          <w:lang w:eastAsia="es-ES"/>
        </w:rPr>
        <w:t>Le corresponde dirigir, organizar, coordinar, asignar y supervisar el trabajo del personal a su cargo.</w:t>
      </w:r>
    </w:p>
    <w:p w14:paraId="6B87B399" w14:textId="128B145D" w:rsidR="005045D8" w:rsidRPr="001868D6" w:rsidRDefault="0012189C" w:rsidP="005045D8">
      <w:pPr>
        <w:spacing w:before="240" w:after="0" w:line="240" w:lineRule="auto"/>
        <w:jc w:val="both"/>
        <w:rPr>
          <w:rFonts w:ascii="Century Gothic" w:eastAsia="Times New Roman" w:hAnsi="Century Gothic" w:cs="Arial"/>
          <w:bCs/>
          <w:color w:val="000000"/>
          <w:sz w:val="24"/>
          <w:szCs w:val="24"/>
          <w:lang w:eastAsia="es-ES"/>
        </w:rPr>
      </w:pPr>
      <w:r w:rsidRPr="007D03D0">
        <w:rPr>
          <w:rFonts w:ascii="Century Gothic" w:eastAsia="Times New Roman" w:hAnsi="Century Gothic" w:cs="Arial"/>
          <w:b/>
          <w:bCs/>
          <w:color w:val="000000"/>
          <w:sz w:val="24"/>
          <w:szCs w:val="24"/>
          <w:lang w:eastAsia="es-ES"/>
        </w:rPr>
        <w:t>RESPONSABILIDAD POR FUNCIONES:</w:t>
      </w:r>
      <w:r w:rsidR="007D03D0">
        <w:rPr>
          <w:rFonts w:ascii="Century Gothic" w:eastAsia="Times New Roman" w:hAnsi="Century Gothic" w:cs="Arial"/>
          <w:b/>
          <w:bCs/>
          <w:color w:val="000000"/>
          <w:sz w:val="24"/>
          <w:szCs w:val="24"/>
          <w:lang w:eastAsia="es-ES"/>
        </w:rPr>
        <w:t xml:space="preserve"> </w:t>
      </w:r>
      <w:r w:rsidR="005045D8" w:rsidRPr="001868D6">
        <w:rPr>
          <w:rFonts w:ascii="Century Gothic" w:eastAsia="Times New Roman" w:hAnsi="Century Gothic" w:cs="Arial"/>
          <w:bCs/>
          <w:color w:val="000000"/>
          <w:sz w:val="24"/>
          <w:szCs w:val="24"/>
          <w:lang w:eastAsia="es-ES"/>
        </w:rPr>
        <w:t>El puesto le exige la aplicación de los principios y técnicas de una profesión, para planear, dirigir, coordinar, supervisar y controlas las actividades que le competen.</w:t>
      </w:r>
    </w:p>
    <w:p w14:paraId="5001ED97" w14:textId="77777777" w:rsidR="005045D8" w:rsidRPr="001868D6" w:rsidRDefault="005045D8" w:rsidP="005045D8">
      <w:p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Asume responsabilidad administrativa, civil, social y penal cuando incurra en alguna causal que atente contra los objetivos organizacionales y el interés público.</w:t>
      </w:r>
    </w:p>
    <w:p w14:paraId="1C6F7C39" w14:textId="60E6EB70" w:rsidR="00A32E59" w:rsidRDefault="0012189C" w:rsidP="005045D8">
      <w:pPr>
        <w:spacing w:before="240" w:after="0" w:line="240" w:lineRule="auto"/>
        <w:jc w:val="both"/>
        <w:rPr>
          <w:rFonts w:ascii="Century Gothic" w:eastAsia="Times New Roman" w:hAnsi="Century Gothic" w:cs="Arial"/>
          <w:b/>
          <w:bCs/>
          <w:color w:val="000000"/>
          <w:sz w:val="24"/>
          <w:szCs w:val="24"/>
          <w:lang w:eastAsia="es-ES"/>
        </w:rPr>
      </w:pPr>
      <w:r w:rsidRPr="007D03D0">
        <w:rPr>
          <w:rFonts w:ascii="Century Gothic" w:eastAsia="Times New Roman" w:hAnsi="Century Gothic" w:cs="Arial"/>
          <w:b/>
          <w:bCs/>
          <w:color w:val="000000"/>
          <w:sz w:val="24"/>
          <w:szCs w:val="24"/>
          <w:lang w:eastAsia="es-ES"/>
        </w:rPr>
        <w:t>POR RELACIONES DE TRABAJO</w:t>
      </w:r>
      <w:r w:rsidRPr="007D03D0">
        <w:rPr>
          <w:rFonts w:ascii="Century Gothic" w:eastAsia="Times New Roman" w:hAnsi="Century Gothic" w:cs="Arial"/>
          <w:bCs/>
          <w:color w:val="000000"/>
          <w:sz w:val="24"/>
          <w:szCs w:val="24"/>
          <w:lang w:eastAsia="es-ES"/>
        </w:rPr>
        <w:t xml:space="preserve">: </w:t>
      </w:r>
      <w:r w:rsidR="005045D8" w:rsidRPr="001868D6">
        <w:rPr>
          <w:rFonts w:ascii="Century Gothic" w:eastAsia="Times New Roman" w:hAnsi="Century Gothic" w:cs="Arial"/>
          <w:bCs/>
          <w:color w:val="000000"/>
          <w:sz w:val="24"/>
          <w:szCs w:val="24"/>
          <w:lang w:eastAsia="es-ES"/>
        </w:rPr>
        <w:t>La actividad origina relaciones constantes con personal de mayor, igual y menor nivel, las cuáles deben ser atendidas con confidencialidad, tacto y amabilidad</w:t>
      </w:r>
    </w:p>
    <w:p w14:paraId="2EBDA88B" w14:textId="77777777" w:rsidR="005045D8" w:rsidRPr="001868D6" w:rsidRDefault="0012189C" w:rsidP="005045D8">
      <w:pPr>
        <w:spacing w:before="240" w:after="0" w:line="240" w:lineRule="auto"/>
        <w:jc w:val="both"/>
        <w:rPr>
          <w:rFonts w:ascii="Century Gothic" w:eastAsia="Times New Roman" w:hAnsi="Century Gothic" w:cs="Arial"/>
          <w:bCs/>
          <w:color w:val="000000"/>
          <w:sz w:val="24"/>
          <w:szCs w:val="24"/>
          <w:lang w:eastAsia="es-ES"/>
        </w:rPr>
      </w:pPr>
      <w:r w:rsidRPr="007D03D0">
        <w:rPr>
          <w:rFonts w:ascii="Century Gothic" w:eastAsia="Times New Roman" w:hAnsi="Century Gothic" w:cs="Arial"/>
          <w:b/>
          <w:bCs/>
          <w:color w:val="000000"/>
          <w:sz w:val="24"/>
          <w:szCs w:val="24"/>
          <w:lang w:eastAsia="es-ES"/>
        </w:rPr>
        <w:t xml:space="preserve">POR EQUIPO Y </w:t>
      </w:r>
      <w:r w:rsidR="007D03D0" w:rsidRPr="007D03D0">
        <w:rPr>
          <w:rFonts w:ascii="Century Gothic" w:eastAsia="Times New Roman" w:hAnsi="Century Gothic" w:cs="Arial"/>
          <w:b/>
          <w:bCs/>
          <w:color w:val="000000"/>
          <w:sz w:val="24"/>
          <w:szCs w:val="24"/>
          <w:lang w:eastAsia="es-ES"/>
        </w:rPr>
        <w:t>MATERIALES:</w:t>
      </w:r>
      <w:r w:rsidR="007D03D0" w:rsidRPr="007D03D0">
        <w:rPr>
          <w:rFonts w:ascii="Century Gothic" w:eastAsia="Times New Roman" w:hAnsi="Century Gothic" w:cs="Arial"/>
          <w:bCs/>
          <w:color w:val="000000"/>
          <w:sz w:val="24"/>
          <w:szCs w:val="24"/>
          <w:lang w:eastAsia="es-ES"/>
        </w:rPr>
        <w:t xml:space="preserve"> </w:t>
      </w:r>
      <w:r w:rsidR="005045D8" w:rsidRPr="001868D6">
        <w:rPr>
          <w:rFonts w:ascii="Century Gothic" w:eastAsia="Times New Roman" w:hAnsi="Century Gothic" w:cs="Arial"/>
          <w:bCs/>
          <w:color w:val="000000"/>
          <w:sz w:val="24"/>
          <w:szCs w:val="24"/>
          <w:lang w:eastAsia="es-ES"/>
        </w:rPr>
        <w:t>Es responsable por la utilización adecuada y racional del equipo y los recursos materiales asignados, así como los sistemas de información y otros que se le han asignado para el cumplimiento de sus actividades y de las actividades de los funcionarios a su cargo.</w:t>
      </w:r>
    </w:p>
    <w:p w14:paraId="109D1EE5" w14:textId="77777777" w:rsidR="005045D8" w:rsidRPr="001868D6" w:rsidRDefault="0012189C" w:rsidP="005045D8">
      <w:pPr>
        <w:spacing w:before="240" w:after="0" w:line="240" w:lineRule="auto"/>
        <w:jc w:val="both"/>
        <w:rPr>
          <w:rFonts w:ascii="Century Gothic" w:eastAsia="Times New Roman" w:hAnsi="Century Gothic" w:cs="Arial"/>
          <w:bCs/>
          <w:color w:val="000000"/>
          <w:sz w:val="24"/>
          <w:szCs w:val="24"/>
          <w:lang w:eastAsia="es-ES"/>
        </w:rPr>
      </w:pPr>
      <w:r w:rsidRPr="007D03D0">
        <w:rPr>
          <w:rFonts w:ascii="Century Gothic" w:eastAsia="Times New Roman" w:hAnsi="Century Gothic" w:cs="Arial"/>
          <w:b/>
          <w:bCs/>
          <w:color w:val="000000"/>
          <w:sz w:val="24"/>
          <w:szCs w:val="24"/>
          <w:lang w:eastAsia="es-ES"/>
        </w:rPr>
        <w:t>CONDICIONES DE TRABAJO:</w:t>
      </w:r>
      <w:r w:rsidR="007D03D0">
        <w:rPr>
          <w:rFonts w:ascii="Century Gothic" w:eastAsia="Times New Roman" w:hAnsi="Century Gothic" w:cs="Arial"/>
          <w:b/>
          <w:bCs/>
          <w:color w:val="000000"/>
          <w:sz w:val="24"/>
          <w:szCs w:val="24"/>
          <w:lang w:eastAsia="es-ES"/>
        </w:rPr>
        <w:t xml:space="preserve"> </w:t>
      </w:r>
      <w:r w:rsidR="005045D8" w:rsidRPr="001868D6">
        <w:rPr>
          <w:rFonts w:ascii="Century Gothic" w:eastAsia="Times New Roman" w:hAnsi="Century Gothic" w:cs="Arial"/>
          <w:bCs/>
          <w:color w:val="000000"/>
          <w:sz w:val="24"/>
          <w:szCs w:val="24"/>
          <w:lang w:eastAsia="es-ES"/>
        </w:rPr>
        <w:t>Labora en condiciones normales de oficina, sin embargo el cargo le exige realizar giras para la supervisión y seguimiento de proyectos.</w:t>
      </w:r>
    </w:p>
    <w:p w14:paraId="76B6FD3F" w14:textId="77777777" w:rsidR="005045D8" w:rsidRPr="001868D6" w:rsidRDefault="005045D8" w:rsidP="005045D8">
      <w:p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El trabajo demanda realizar esfuerzo mental considerable para analizar información muy variada y esfuerzo físico en cuanto a la ejecución de giras de trabajo.</w:t>
      </w:r>
    </w:p>
    <w:p w14:paraId="651E53B8" w14:textId="2FF9DAF8" w:rsidR="005045D8" w:rsidRPr="001868D6" w:rsidRDefault="005045D8" w:rsidP="005045D8">
      <w:p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Le puede corresponder trabajar sin límite de jornada y estar expuesto a las inclemencias del tiempo.</w:t>
      </w:r>
    </w:p>
    <w:p w14:paraId="43D0C82C" w14:textId="77777777" w:rsidR="00A32E59" w:rsidRPr="001868D6" w:rsidRDefault="00A32E59" w:rsidP="001868D6">
      <w:pPr>
        <w:spacing w:before="240" w:after="0" w:line="240" w:lineRule="auto"/>
        <w:jc w:val="both"/>
        <w:rPr>
          <w:rFonts w:ascii="Century Gothic" w:eastAsia="Times New Roman" w:hAnsi="Century Gothic" w:cs="Arial"/>
          <w:bCs/>
          <w:color w:val="000000"/>
          <w:sz w:val="24"/>
          <w:szCs w:val="24"/>
          <w:lang w:eastAsia="es-ES"/>
        </w:rPr>
      </w:pPr>
    </w:p>
    <w:p w14:paraId="09D83D2E" w14:textId="77777777" w:rsidR="005045D8" w:rsidRPr="001868D6" w:rsidRDefault="0012189C" w:rsidP="005045D8">
      <w:pPr>
        <w:spacing w:before="240" w:after="0" w:line="240" w:lineRule="auto"/>
        <w:jc w:val="both"/>
        <w:rPr>
          <w:rFonts w:ascii="Century Gothic" w:eastAsia="Times New Roman" w:hAnsi="Century Gothic" w:cs="Arial"/>
          <w:bCs/>
          <w:color w:val="000000"/>
          <w:sz w:val="24"/>
          <w:szCs w:val="24"/>
          <w:lang w:eastAsia="es-ES"/>
        </w:rPr>
      </w:pPr>
      <w:r w:rsidRPr="007D03D0">
        <w:rPr>
          <w:rFonts w:ascii="Century Gothic" w:eastAsia="Times New Roman" w:hAnsi="Century Gothic" w:cs="Arial"/>
          <w:b/>
          <w:bCs/>
          <w:color w:val="000000"/>
          <w:sz w:val="24"/>
          <w:szCs w:val="24"/>
          <w:lang w:eastAsia="es-ES"/>
        </w:rPr>
        <w:t>CONSECUENCIA DEL ERROR</w:t>
      </w:r>
      <w:r w:rsidRPr="007D03D0">
        <w:rPr>
          <w:rFonts w:ascii="Century Gothic" w:eastAsia="Times New Roman" w:hAnsi="Century Gothic" w:cs="Arial"/>
          <w:bCs/>
          <w:color w:val="000000"/>
          <w:sz w:val="24"/>
          <w:szCs w:val="24"/>
          <w:lang w:eastAsia="es-ES"/>
        </w:rPr>
        <w:t>:</w:t>
      </w:r>
      <w:r w:rsidR="007D03D0">
        <w:rPr>
          <w:rFonts w:ascii="Century Gothic" w:eastAsia="Times New Roman" w:hAnsi="Century Gothic" w:cs="Arial"/>
          <w:bCs/>
          <w:color w:val="000000"/>
          <w:sz w:val="24"/>
          <w:szCs w:val="24"/>
          <w:lang w:eastAsia="es-ES"/>
        </w:rPr>
        <w:t xml:space="preserve"> </w:t>
      </w:r>
      <w:r w:rsidR="005045D8" w:rsidRPr="001868D6">
        <w:rPr>
          <w:rFonts w:ascii="Century Gothic" w:eastAsia="Times New Roman" w:hAnsi="Century Gothic" w:cs="Arial"/>
          <w:bCs/>
          <w:color w:val="000000"/>
          <w:sz w:val="24"/>
          <w:szCs w:val="24"/>
          <w:lang w:eastAsia="es-ES"/>
        </w:rPr>
        <w:t>Los errores cometidos pueden provocar pérdidas económicas, materiales y daños o atrasos en la planeación y el control de las actividades desempeñadas, por consiguiente repercutir negativamente en el nivel de servicio la toma de decisiones y el desenvolvimiento organizacional de la dependencia donde labora, creando una mala imagen para la institución.</w:t>
      </w:r>
    </w:p>
    <w:p w14:paraId="47AFC023" w14:textId="57ED1EB3" w:rsidR="005045D8" w:rsidRPr="001868D6" w:rsidRDefault="005045D8" w:rsidP="005045D8">
      <w:p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Es responsable por el manejo de información confidencial y por lo tanto debe asumir con discreción su labor.</w:t>
      </w:r>
    </w:p>
    <w:p w14:paraId="771C9968" w14:textId="3C6AE1EC" w:rsidR="00030B9B" w:rsidRPr="007D03D0" w:rsidRDefault="005045D8" w:rsidP="005045D8">
      <w:pPr>
        <w:tabs>
          <w:tab w:val="left" w:pos="-720"/>
        </w:tabs>
        <w:suppressAutoHyphens/>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Su acción debe desarrollarse dentro del marco jurídico y ético que rige al servidor público, por ello asume responsabilidad administrativa, civil, social y penal, según sea el caso, cuando incurra en alguna causal que atente contra los objetivos de la institución y el interés público</w:t>
      </w:r>
    </w:p>
    <w:p w14:paraId="457484B5" w14:textId="77777777" w:rsidR="00030B9B" w:rsidRPr="007D03D0" w:rsidRDefault="00030B9B" w:rsidP="007D03D0">
      <w:pPr>
        <w:spacing w:before="240" w:after="0" w:line="240" w:lineRule="auto"/>
        <w:jc w:val="both"/>
        <w:rPr>
          <w:rFonts w:ascii="Century Gothic" w:eastAsia="Times New Roman" w:hAnsi="Century Gothic" w:cs="Arial"/>
          <w:bCs/>
          <w:color w:val="000000"/>
          <w:sz w:val="24"/>
          <w:szCs w:val="24"/>
          <w:lang w:eastAsia="es-ES"/>
        </w:rPr>
      </w:pPr>
    </w:p>
    <w:p w14:paraId="7210D6B7" w14:textId="09B442CB" w:rsidR="00046F62" w:rsidRPr="00A32E59" w:rsidRDefault="00046F62" w:rsidP="00046F62">
      <w:pPr>
        <w:tabs>
          <w:tab w:val="left" w:pos="-720"/>
        </w:tabs>
        <w:suppressAutoHyphens/>
        <w:jc w:val="both"/>
        <w:rPr>
          <w:rFonts w:ascii="Century Gothic" w:eastAsia="Times New Roman" w:hAnsi="Century Gothic" w:cs="Arial"/>
          <w:b/>
          <w:bCs/>
          <w:color w:val="000000"/>
          <w:sz w:val="24"/>
          <w:szCs w:val="24"/>
          <w:lang w:eastAsia="es-ES"/>
        </w:rPr>
      </w:pPr>
      <w:r w:rsidRPr="00A32E59">
        <w:rPr>
          <w:rFonts w:ascii="Century Gothic" w:eastAsia="Times New Roman" w:hAnsi="Century Gothic" w:cs="Arial"/>
          <w:b/>
          <w:bCs/>
          <w:color w:val="000000"/>
          <w:sz w:val="24"/>
          <w:szCs w:val="24"/>
          <w:lang w:eastAsia="es-ES"/>
        </w:rPr>
        <w:t>CARACTERISTICAS PERSONALES</w:t>
      </w:r>
    </w:p>
    <w:p w14:paraId="0B8508EE" w14:textId="5CD8711C" w:rsidR="00046F62" w:rsidRDefault="00A32E59" w:rsidP="00046F62">
      <w:pPr>
        <w:tabs>
          <w:tab w:val="left" w:pos="-720"/>
        </w:tabs>
        <w:suppressAutoHyphens/>
        <w:jc w:val="both"/>
        <w:rPr>
          <w:rFonts w:ascii="Century Gothic" w:eastAsia="Times New Roman" w:hAnsi="Century Gothic" w:cs="Arial"/>
          <w:b/>
          <w:bCs/>
          <w:color w:val="000000"/>
          <w:sz w:val="24"/>
          <w:szCs w:val="24"/>
          <w:lang w:eastAsia="es-ES"/>
        </w:rPr>
      </w:pPr>
      <w:r>
        <w:rPr>
          <w:rFonts w:ascii="Century Gothic" w:eastAsia="Times New Roman" w:hAnsi="Century Gothic" w:cs="Arial"/>
          <w:b/>
          <w:bCs/>
          <w:color w:val="000000"/>
          <w:sz w:val="24"/>
          <w:szCs w:val="24"/>
          <w:lang w:eastAsia="es-ES"/>
        </w:rPr>
        <w:t xml:space="preserve">HABILIDADES: </w:t>
      </w:r>
    </w:p>
    <w:p w14:paraId="0C2B698E"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Liderazgo proactivo</w:t>
      </w:r>
    </w:p>
    <w:p w14:paraId="787D24DB"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Capacidad para percibir las necesidades, intereses y problemas de los demás</w:t>
      </w:r>
    </w:p>
    <w:p w14:paraId="73FBCF34"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Manejo y resolución de situaciones imprevistas.</w:t>
      </w:r>
    </w:p>
    <w:p w14:paraId="1E490297"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Habilidad para comunicación oral y escrita</w:t>
      </w:r>
    </w:p>
    <w:p w14:paraId="71F528B4"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Habilidad para trabajar en equipo.</w:t>
      </w:r>
    </w:p>
    <w:p w14:paraId="65277707"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Capacidad para trabajar bajo presión</w:t>
      </w:r>
    </w:p>
    <w:p w14:paraId="360E2847"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Capacidad analítica</w:t>
      </w:r>
    </w:p>
    <w:p w14:paraId="582BF260"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Iniciativa</w:t>
      </w:r>
    </w:p>
    <w:p w14:paraId="28FE2AC3"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Tolerancia</w:t>
      </w:r>
    </w:p>
    <w:p w14:paraId="39BB452B" w14:textId="77777777" w:rsidR="00D30439" w:rsidRPr="0044013E" w:rsidRDefault="00D30439" w:rsidP="001868D6">
      <w:pPr>
        <w:pStyle w:val="Prrafodelista"/>
        <w:numPr>
          <w:ilvl w:val="0"/>
          <w:numId w:val="9"/>
        </w:numPr>
        <w:spacing w:before="240" w:after="0" w:line="240" w:lineRule="auto"/>
        <w:jc w:val="both"/>
        <w:rPr>
          <w:rFonts w:ascii="Times New Roman" w:hAnsi="Times New Roman"/>
          <w:sz w:val="24"/>
          <w:szCs w:val="24"/>
        </w:rPr>
      </w:pPr>
      <w:r w:rsidRPr="001868D6">
        <w:rPr>
          <w:rFonts w:ascii="Century Gothic" w:eastAsia="Times New Roman" w:hAnsi="Century Gothic" w:cs="Arial"/>
          <w:bCs/>
          <w:color w:val="000000"/>
          <w:sz w:val="24"/>
          <w:szCs w:val="24"/>
          <w:lang w:eastAsia="es-ES"/>
        </w:rPr>
        <w:t xml:space="preserve">Habilidad para tratar en forma </w:t>
      </w:r>
      <w:proofErr w:type="gramStart"/>
      <w:r w:rsidRPr="001868D6">
        <w:rPr>
          <w:rFonts w:ascii="Century Gothic" w:eastAsia="Times New Roman" w:hAnsi="Century Gothic" w:cs="Arial"/>
          <w:bCs/>
          <w:color w:val="000000"/>
          <w:sz w:val="24"/>
          <w:szCs w:val="24"/>
          <w:lang w:eastAsia="es-ES"/>
        </w:rPr>
        <w:t>cortés</w:t>
      </w:r>
      <w:proofErr w:type="gramEnd"/>
      <w:r w:rsidRPr="001868D6">
        <w:rPr>
          <w:rFonts w:ascii="Century Gothic" w:eastAsia="Times New Roman" w:hAnsi="Century Gothic" w:cs="Arial"/>
          <w:bCs/>
          <w:color w:val="000000"/>
          <w:sz w:val="24"/>
          <w:szCs w:val="24"/>
          <w:lang w:eastAsia="es-ES"/>
        </w:rPr>
        <w:t xml:space="preserve"> y satisfactoria al cliente interno y externo</w:t>
      </w:r>
      <w:r w:rsidRPr="0044013E">
        <w:rPr>
          <w:rFonts w:ascii="Times New Roman" w:hAnsi="Times New Roman"/>
          <w:sz w:val="24"/>
          <w:szCs w:val="24"/>
        </w:rPr>
        <w:t>.</w:t>
      </w:r>
    </w:p>
    <w:p w14:paraId="389D78AD" w14:textId="77777777" w:rsidR="00D30439" w:rsidRPr="00A32E59" w:rsidRDefault="00D30439" w:rsidP="00046F62">
      <w:pPr>
        <w:tabs>
          <w:tab w:val="left" w:pos="-720"/>
        </w:tabs>
        <w:suppressAutoHyphens/>
        <w:jc w:val="both"/>
        <w:rPr>
          <w:rFonts w:ascii="Century Gothic" w:eastAsia="Times New Roman" w:hAnsi="Century Gothic" w:cs="Arial"/>
          <w:b/>
          <w:bCs/>
          <w:color w:val="000000"/>
          <w:sz w:val="24"/>
          <w:szCs w:val="24"/>
          <w:lang w:eastAsia="es-ES"/>
        </w:rPr>
      </w:pPr>
    </w:p>
    <w:p w14:paraId="7AF0E1EE" w14:textId="77777777" w:rsidR="00046F62" w:rsidRDefault="00046F62" w:rsidP="006576DB">
      <w:pPr>
        <w:shd w:val="clear" w:color="auto" w:fill="FFFFFF"/>
        <w:spacing w:after="0" w:line="240" w:lineRule="auto"/>
        <w:jc w:val="both"/>
        <w:rPr>
          <w:rFonts w:ascii="Arial" w:eastAsia="Times New Roman" w:hAnsi="Arial" w:cs="Arial"/>
          <w:bCs/>
          <w:color w:val="000000"/>
          <w:sz w:val="24"/>
          <w:szCs w:val="24"/>
          <w:lang w:eastAsia="es-ES"/>
        </w:rPr>
      </w:pPr>
    </w:p>
    <w:p w14:paraId="7566CD50" w14:textId="767817F5" w:rsidR="00046F62" w:rsidRDefault="00A32E59" w:rsidP="007D03D0">
      <w:pPr>
        <w:spacing w:after="0" w:line="240" w:lineRule="auto"/>
        <w:jc w:val="both"/>
        <w:rPr>
          <w:rFonts w:ascii="Century Gothic" w:eastAsia="Times New Roman" w:hAnsi="Century Gothic" w:cs="Arial"/>
          <w:b/>
          <w:bCs/>
          <w:color w:val="000000"/>
          <w:sz w:val="24"/>
          <w:szCs w:val="24"/>
          <w:lang w:eastAsia="es-ES"/>
        </w:rPr>
      </w:pPr>
      <w:r>
        <w:rPr>
          <w:rFonts w:ascii="Century Gothic" w:eastAsia="Times New Roman" w:hAnsi="Century Gothic" w:cs="Arial"/>
          <w:b/>
          <w:bCs/>
          <w:color w:val="000000"/>
          <w:sz w:val="24"/>
          <w:szCs w:val="24"/>
          <w:lang w:eastAsia="es-ES"/>
        </w:rPr>
        <w:t xml:space="preserve">ACTITUDES: </w:t>
      </w:r>
    </w:p>
    <w:p w14:paraId="1A41E01C" w14:textId="77777777" w:rsidR="00D30439" w:rsidRPr="0044013E" w:rsidRDefault="00D30439" w:rsidP="00D30439">
      <w:pPr>
        <w:pStyle w:val="Prrafodelista"/>
        <w:numPr>
          <w:ilvl w:val="0"/>
          <w:numId w:val="5"/>
        </w:numPr>
        <w:spacing w:before="240" w:after="0" w:line="240" w:lineRule="auto"/>
        <w:jc w:val="both"/>
        <w:rPr>
          <w:rFonts w:ascii="Times New Roman" w:hAnsi="Times New Roman"/>
          <w:sz w:val="24"/>
          <w:szCs w:val="24"/>
        </w:rPr>
      </w:pPr>
      <w:r w:rsidRPr="0044013E">
        <w:rPr>
          <w:rFonts w:ascii="Times New Roman" w:hAnsi="Times New Roman"/>
          <w:sz w:val="24"/>
          <w:szCs w:val="24"/>
        </w:rPr>
        <w:t>Identificación y compromiso con la visión, misión y objetivos de JUDESUR</w:t>
      </w:r>
    </w:p>
    <w:p w14:paraId="6C3F4D23" w14:textId="77777777" w:rsidR="00D30439" w:rsidRPr="0044013E" w:rsidRDefault="00D30439" w:rsidP="00D30439">
      <w:pPr>
        <w:pStyle w:val="Prrafodelista"/>
        <w:numPr>
          <w:ilvl w:val="0"/>
          <w:numId w:val="5"/>
        </w:numPr>
        <w:spacing w:before="240" w:after="0" w:line="240" w:lineRule="auto"/>
        <w:jc w:val="both"/>
        <w:rPr>
          <w:rFonts w:ascii="Times New Roman" w:hAnsi="Times New Roman"/>
          <w:sz w:val="24"/>
          <w:szCs w:val="24"/>
        </w:rPr>
      </w:pPr>
      <w:r w:rsidRPr="0044013E">
        <w:rPr>
          <w:rFonts w:ascii="Times New Roman" w:hAnsi="Times New Roman"/>
          <w:sz w:val="24"/>
          <w:szCs w:val="24"/>
        </w:rPr>
        <w:t>Disposición de servicio.</w:t>
      </w:r>
    </w:p>
    <w:p w14:paraId="537F360B" w14:textId="77777777" w:rsidR="00D30439" w:rsidRPr="0044013E" w:rsidRDefault="00D30439" w:rsidP="00D30439">
      <w:pPr>
        <w:pStyle w:val="Prrafodelista"/>
        <w:numPr>
          <w:ilvl w:val="0"/>
          <w:numId w:val="5"/>
        </w:numPr>
        <w:spacing w:before="240" w:after="0" w:line="240" w:lineRule="auto"/>
        <w:jc w:val="both"/>
        <w:rPr>
          <w:rFonts w:ascii="Times New Roman" w:hAnsi="Times New Roman"/>
          <w:sz w:val="24"/>
          <w:szCs w:val="24"/>
        </w:rPr>
      </w:pPr>
      <w:r w:rsidRPr="0044013E">
        <w:rPr>
          <w:rFonts w:ascii="Times New Roman" w:hAnsi="Times New Roman"/>
          <w:sz w:val="24"/>
          <w:szCs w:val="24"/>
        </w:rPr>
        <w:t>Empeño e interés en lo que realiza.</w:t>
      </w:r>
    </w:p>
    <w:p w14:paraId="5249276D" w14:textId="77777777" w:rsidR="00D30439" w:rsidRPr="0044013E" w:rsidRDefault="00D30439" w:rsidP="00D30439">
      <w:pPr>
        <w:pStyle w:val="Prrafodelista"/>
        <w:numPr>
          <w:ilvl w:val="0"/>
          <w:numId w:val="5"/>
        </w:numPr>
        <w:spacing w:before="240" w:after="0" w:line="240" w:lineRule="auto"/>
        <w:jc w:val="both"/>
        <w:rPr>
          <w:rFonts w:ascii="Times New Roman" w:hAnsi="Times New Roman"/>
          <w:sz w:val="24"/>
          <w:szCs w:val="24"/>
        </w:rPr>
      </w:pPr>
      <w:r w:rsidRPr="0044013E">
        <w:rPr>
          <w:rFonts w:ascii="Times New Roman" w:hAnsi="Times New Roman"/>
          <w:sz w:val="24"/>
          <w:szCs w:val="24"/>
        </w:rPr>
        <w:t>Receptivo a críticas que mejoren el trabajo realizado</w:t>
      </w:r>
    </w:p>
    <w:p w14:paraId="5B7A5BDC" w14:textId="77777777" w:rsidR="00D30439" w:rsidRPr="0044013E" w:rsidRDefault="00D30439" w:rsidP="00D30439">
      <w:pPr>
        <w:pStyle w:val="Prrafodelista"/>
        <w:numPr>
          <w:ilvl w:val="0"/>
          <w:numId w:val="5"/>
        </w:numPr>
        <w:spacing w:before="240" w:after="0" w:line="240" w:lineRule="auto"/>
        <w:jc w:val="both"/>
        <w:rPr>
          <w:rFonts w:ascii="Times New Roman" w:hAnsi="Times New Roman"/>
          <w:sz w:val="24"/>
          <w:szCs w:val="24"/>
        </w:rPr>
      </w:pPr>
      <w:r w:rsidRPr="0044013E">
        <w:rPr>
          <w:rFonts w:ascii="Times New Roman" w:hAnsi="Times New Roman"/>
          <w:sz w:val="24"/>
          <w:szCs w:val="24"/>
        </w:rPr>
        <w:t>Dedicación y esfuerzo en su trabajo.</w:t>
      </w:r>
    </w:p>
    <w:p w14:paraId="0022E9E8" w14:textId="77777777" w:rsidR="00D30439" w:rsidRPr="0044013E" w:rsidRDefault="00D30439" w:rsidP="00D30439">
      <w:pPr>
        <w:pStyle w:val="Prrafodelista"/>
        <w:numPr>
          <w:ilvl w:val="0"/>
          <w:numId w:val="5"/>
        </w:numPr>
        <w:spacing w:before="240" w:after="0" w:line="240" w:lineRule="auto"/>
        <w:jc w:val="both"/>
        <w:rPr>
          <w:rFonts w:ascii="Times New Roman" w:hAnsi="Times New Roman"/>
          <w:sz w:val="24"/>
          <w:szCs w:val="24"/>
        </w:rPr>
      </w:pPr>
      <w:r w:rsidRPr="0044013E">
        <w:rPr>
          <w:rFonts w:ascii="Times New Roman" w:hAnsi="Times New Roman"/>
          <w:sz w:val="24"/>
          <w:szCs w:val="24"/>
        </w:rPr>
        <w:t>Discreción sobre los asuntos encomendados.</w:t>
      </w:r>
    </w:p>
    <w:p w14:paraId="56741ABC" w14:textId="77777777" w:rsidR="00D30439" w:rsidRPr="003B4D68" w:rsidRDefault="00D30439" w:rsidP="00D30439">
      <w:pPr>
        <w:pStyle w:val="Prrafodelista"/>
        <w:numPr>
          <w:ilvl w:val="0"/>
          <w:numId w:val="5"/>
        </w:numPr>
        <w:spacing w:before="240" w:after="0" w:line="240" w:lineRule="auto"/>
        <w:jc w:val="both"/>
        <w:rPr>
          <w:rFonts w:ascii="Times New Roman" w:hAnsi="Times New Roman"/>
          <w:sz w:val="24"/>
          <w:szCs w:val="24"/>
        </w:rPr>
      </w:pPr>
      <w:r w:rsidRPr="0044013E">
        <w:rPr>
          <w:rFonts w:ascii="Times New Roman" w:hAnsi="Times New Roman"/>
          <w:sz w:val="24"/>
          <w:szCs w:val="24"/>
        </w:rPr>
        <w:t>Excelente presentación personal</w:t>
      </w:r>
    </w:p>
    <w:p w14:paraId="06184F2A" w14:textId="1CFE6707" w:rsidR="00046F62" w:rsidRPr="007D03D0" w:rsidRDefault="00046F62" w:rsidP="007D03D0">
      <w:pPr>
        <w:pStyle w:val="Prrafodelista"/>
        <w:spacing w:after="0" w:line="240" w:lineRule="auto"/>
        <w:ind w:left="714"/>
        <w:contextualSpacing w:val="0"/>
        <w:jc w:val="both"/>
        <w:rPr>
          <w:rFonts w:ascii="Century Gothic" w:eastAsia="Times New Roman" w:hAnsi="Century Gothic" w:cs="Arial"/>
          <w:bCs/>
          <w:color w:val="000000"/>
          <w:sz w:val="24"/>
          <w:szCs w:val="24"/>
          <w:lang w:eastAsia="es-ES"/>
        </w:rPr>
      </w:pPr>
    </w:p>
    <w:p w14:paraId="6AD1B706" w14:textId="77777777" w:rsidR="00143280" w:rsidRPr="007D03D0" w:rsidRDefault="00143280" w:rsidP="0021428F">
      <w:pPr>
        <w:pStyle w:val="Prrafodelista"/>
        <w:spacing w:after="0" w:line="240" w:lineRule="auto"/>
        <w:ind w:left="714"/>
        <w:contextualSpacing w:val="0"/>
        <w:jc w:val="both"/>
        <w:rPr>
          <w:rFonts w:ascii="Century Gothic" w:eastAsia="Times New Roman" w:hAnsi="Century Gothic" w:cs="Arial"/>
          <w:bCs/>
          <w:color w:val="000000"/>
          <w:sz w:val="24"/>
          <w:szCs w:val="24"/>
          <w:lang w:eastAsia="es-ES"/>
        </w:rPr>
      </w:pPr>
    </w:p>
    <w:p w14:paraId="53EFD5D3" w14:textId="77777777" w:rsidR="00D30439" w:rsidRDefault="00143280" w:rsidP="0021428F">
      <w:pPr>
        <w:spacing w:after="0" w:line="240" w:lineRule="auto"/>
        <w:jc w:val="both"/>
        <w:rPr>
          <w:rFonts w:ascii="Century Gothic" w:eastAsia="Times New Roman" w:hAnsi="Century Gothic" w:cs="Arial"/>
          <w:b/>
          <w:bCs/>
          <w:color w:val="000000"/>
          <w:sz w:val="24"/>
          <w:szCs w:val="24"/>
          <w:lang w:eastAsia="es-ES"/>
        </w:rPr>
      </w:pPr>
      <w:r w:rsidRPr="0021428F">
        <w:rPr>
          <w:rFonts w:ascii="Century Gothic" w:eastAsia="Times New Roman" w:hAnsi="Century Gothic" w:cs="Arial"/>
          <w:b/>
          <w:bCs/>
          <w:color w:val="000000"/>
          <w:sz w:val="24"/>
          <w:szCs w:val="24"/>
          <w:lang w:eastAsia="es-ES"/>
        </w:rPr>
        <w:t>CONOCIMIENTOS</w:t>
      </w:r>
    </w:p>
    <w:p w14:paraId="774A6112" w14:textId="77777777" w:rsidR="00D30439" w:rsidRPr="001868D6" w:rsidRDefault="00D30439" w:rsidP="001868D6">
      <w:p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 xml:space="preserve">Debe mantener actualizados los conocimientos y técnicas propias de su especialidad, así como el desarrollo de nuevas competencias con el fin de garantizar su idoneidad permanente, por cuanto su labor exige una actitud proactiva y de servicio con aportes creativos y originales durante toda su carrera. </w:t>
      </w:r>
    </w:p>
    <w:p w14:paraId="7B7AEA91" w14:textId="5E2BB87E"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Además de los conocimientos propios de su formación debe conocer lo siguiente:</w:t>
      </w:r>
    </w:p>
    <w:p w14:paraId="3585C6C5"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Ley de Contratación Administrativa y su Reglamento.</w:t>
      </w:r>
    </w:p>
    <w:p w14:paraId="68274469"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Estatuto del Servicio Civil y su reglamento</w:t>
      </w:r>
    </w:p>
    <w:p w14:paraId="45786FF9"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Entorno político, científico, económico, social y cultural regional</w:t>
      </w:r>
    </w:p>
    <w:p w14:paraId="386C78A7"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Código Laboral</w:t>
      </w:r>
    </w:p>
    <w:p w14:paraId="345D664D"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Código Sísmico</w:t>
      </w:r>
    </w:p>
    <w:p w14:paraId="7E2A6452"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Normas constructivas aplicadas por el Colegio de Ingenieros y Arquitectos</w:t>
      </w:r>
    </w:p>
    <w:p w14:paraId="3B57A183"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lastRenderedPageBreak/>
        <w:t>Ética en el trabajo.</w:t>
      </w:r>
    </w:p>
    <w:p w14:paraId="2BDC0505"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Procesos internos de la institución.</w:t>
      </w:r>
    </w:p>
    <w:p w14:paraId="32B94FE8"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Normativa interna.</w:t>
      </w:r>
    </w:p>
    <w:p w14:paraId="0A3B4EE0" w14:textId="77777777" w:rsidR="00D30439" w:rsidRPr="001868D6" w:rsidRDefault="00D30439"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Herramientas informáticas</w:t>
      </w:r>
    </w:p>
    <w:p w14:paraId="6D873CBC" w14:textId="32EADDC3" w:rsidR="00143280" w:rsidRPr="001868D6" w:rsidRDefault="00143280" w:rsidP="001868D6">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1868D6">
        <w:rPr>
          <w:rFonts w:ascii="Century Gothic" w:eastAsia="Times New Roman" w:hAnsi="Century Gothic" w:cs="Arial"/>
          <w:bCs/>
          <w:color w:val="000000"/>
          <w:sz w:val="24"/>
          <w:szCs w:val="24"/>
          <w:lang w:eastAsia="es-ES"/>
        </w:rPr>
        <w:t xml:space="preserve"> </w:t>
      </w:r>
    </w:p>
    <w:p w14:paraId="03A009A6" w14:textId="77777777" w:rsidR="00143280" w:rsidRDefault="00143280" w:rsidP="006576DB">
      <w:pPr>
        <w:shd w:val="clear" w:color="auto" w:fill="FFFFFF"/>
        <w:spacing w:after="0" w:line="240" w:lineRule="auto"/>
        <w:jc w:val="both"/>
        <w:rPr>
          <w:rFonts w:ascii="Arial" w:eastAsia="Times New Roman" w:hAnsi="Arial" w:cs="Arial"/>
          <w:bCs/>
          <w:color w:val="000000"/>
          <w:sz w:val="24"/>
          <w:szCs w:val="24"/>
          <w:lang w:eastAsia="es-ES"/>
        </w:rPr>
      </w:pPr>
    </w:p>
    <w:p w14:paraId="378807DA" w14:textId="77777777" w:rsidR="00A32E59" w:rsidRDefault="00A32E59" w:rsidP="0021428F">
      <w:pPr>
        <w:spacing w:after="0" w:line="240" w:lineRule="auto"/>
        <w:jc w:val="both"/>
        <w:rPr>
          <w:rFonts w:ascii="Century Gothic" w:eastAsia="Times New Roman" w:hAnsi="Century Gothic" w:cs="Arial"/>
          <w:b/>
          <w:bCs/>
          <w:color w:val="000000"/>
          <w:sz w:val="24"/>
          <w:szCs w:val="24"/>
          <w:lang w:eastAsia="es-ES"/>
        </w:rPr>
      </w:pPr>
    </w:p>
    <w:p w14:paraId="5C9E7785" w14:textId="6FFA6C81" w:rsidR="004B4ADC" w:rsidRDefault="004B4ADC" w:rsidP="0021428F">
      <w:pPr>
        <w:spacing w:after="0" w:line="240" w:lineRule="auto"/>
        <w:jc w:val="both"/>
        <w:rPr>
          <w:rFonts w:ascii="Century Gothic" w:eastAsia="Times New Roman" w:hAnsi="Century Gothic" w:cs="Arial"/>
          <w:b/>
          <w:bCs/>
          <w:color w:val="000000"/>
          <w:sz w:val="24"/>
          <w:szCs w:val="24"/>
          <w:lang w:eastAsia="es-ES"/>
        </w:rPr>
      </w:pPr>
      <w:r w:rsidRPr="0021428F">
        <w:rPr>
          <w:rFonts w:ascii="Century Gothic" w:eastAsia="Times New Roman" w:hAnsi="Century Gothic" w:cs="Arial"/>
          <w:b/>
          <w:bCs/>
          <w:color w:val="000000"/>
          <w:sz w:val="24"/>
          <w:szCs w:val="24"/>
          <w:lang w:eastAsia="es-ES"/>
        </w:rPr>
        <w:t xml:space="preserve">REQUISITOS DEL PUESTO </w:t>
      </w:r>
    </w:p>
    <w:p w14:paraId="4A339FA4" w14:textId="77777777" w:rsidR="00D30439" w:rsidRPr="00D30439" w:rsidRDefault="00D30439" w:rsidP="00D30439">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D30439">
        <w:rPr>
          <w:rFonts w:ascii="Century Gothic" w:eastAsia="Times New Roman" w:hAnsi="Century Gothic" w:cs="Arial"/>
          <w:bCs/>
          <w:color w:val="000000"/>
          <w:sz w:val="24"/>
          <w:szCs w:val="24"/>
          <w:lang w:eastAsia="es-ES"/>
        </w:rPr>
        <w:t>Licenciatura en Ingeniería Civil o Arquitectura</w:t>
      </w:r>
    </w:p>
    <w:p w14:paraId="39802255" w14:textId="77777777" w:rsidR="00D30439" w:rsidRPr="00D30439" w:rsidRDefault="00D30439" w:rsidP="00D30439">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D30439">
        <w:rPr>
          <w:rFonts w:ascii="Century Gothic" w:eastAsia="Times New Roman" w:hAnsi="Century Gothic" w:cs="Arial"/>
          <w:bCs/>
          <w:color w:val="000000"/>
          <w:sz w:val="24"/>
          <w:szCs w:val="24"/>
          <w:lang w:eastAsia="es-ES"/>
        </w:rPr>
        <w:t>Cuatro años de experiencia en la función pública en labores profesionales relacionadas con el puesto.</w:t>
      </w:r>
    </w:p>
    <w:p w14:paraId="6BEEFB82" w14:textId="77777777" w:rsidR="00D30439" w:rsidRPr="0021428F" w:rsidRDefault="00D30439" w:rsidP="0021428F">
      <w:pPr>
        <w:spacing w:after="0" w:line="240" w:lineRule="auto"/>
        <w:jc w:val="both"/>
        <w:rPr>
          <w:rFonts w:ascii="Century Gothic" w:eastAsia="Times New Roman" w:hAnsi="Century Gothic" w:cs="Arial"/>
          <w:b/>
          <w:bCs/>
          <w:color w:val="000000"/>
          <w:sz w:val="24"/>
          <w:szCs w:val="24"/>
          <w:lang w:eastAsia="es-ES"/>
        </w:rPr>
      </w:pPr>
    </w:p>
    <w:p w14:paraId="1CFBDB05" w14:textId="77777777" w:rsidR="00030B9B" w:rsidRPr="0021428F" w:rsidRDefault="00030B9B" w:rsidP="0021428F">
      <w:pPr>
        <w:pStyle w:val="Prrafodelista"/>
        <w:spacing w:before="240" w:after="0" w:line="240" w:lineRule="auto"/>
        <w:jc w:val="both"/>
        <w:rPr>
          <w:rFonts w:ascii="Century Gothic" w:eastAsia="Times New Roman" w:hAnsi="Century Gothic" w:cs="Arial"/>
          <w:bCs/>
          <w:color w:val="000000"/>
          <w:sz w:val="24"/>
          <w:szCs w:val="24"/>
          <w:lang w:eastAsia="es-ES"/>
        </w:rPr>
      </w:pPr>
    </w:p>
    <w:p w14:paraId="5D112A51" w14:textId="77777777" w:rsidR="00030B9B" w:rsidRDefault="00030B9B" w:rsidP="00A32E59">
      <w:pPr>
        <w:spacing w:after="0" w:line="240" w:lineRule="auto"/>
        <w:jc w:val="both"/>
        <w:rPr>
          <w:rFonts w:ascii="Century Gothic" w:eastAsia="Times New Roman" w:hAnsi="Century Gothic" w:cs="Arial"/>
          <w:b/>
          <w:bCs/>
          <w:color w:val="000000"/>
          <w:sz w:val="24"/>
          <w:szCs w:val="24"/>
          <w:lang w:eastAsia="es-ES"/>
        </w:rPr>
      </w:pPr>
      <w:r w:rsidRPr="00A32E59">
        <w:rPr>
          <w:rFonts w:ascii="Century Gothic" w:eastAsia="Times New Roman" w:hAnsi="Century Gothic" w:cs="Arial"/>
          <w:b/>
          <w:bCs/>
          <w:color w:val="000000"/>
          <w:sz w:val="24"/>
          <w:szCs w:val="24"/>
          <w:lang w:eastAsia="es-ES"/>
        </w:rPr>
        <w:t>REQUISITOS LEGALES</w:t>
      </w:r>
    </w:p>
    <w:p w14:paraId="59622DA3" w14:textId="77777777" w:rsidR="00D30439" w:rsidRPr="00D30439" w:rsidRDefault="00D30439" w:rsidP="00D30439">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D30439">
        <w:rPr>
          <w:rFonts w:ascii="Century Gothic" w:eastAsia="Times New Roman" w:hAnsi="Century Gothic" w:cs="Arial"/>
          <w:bCs/>
          <w:color w:val="000000"/>
          <w:sz w:val="24"/>
          <w:szCs w:val="24"/>
          <w:lang w:eastAsia="es-ES"/>
        </w:rPr>
        <w:t>Incorporado al Colegio de Ingenieros y Arquitectos</w:t>
      </w:r>
    </w:p>
    <w:p w14:paraId="267DBDBA" w14:textId="77777777" w:rsidR="00D30439" w:rsidRPr="00D30439" w:rsidRDefault="00D30439" w:rsidP="00D30439">
      <w:pPr>
        <w:pStyle w:val="Prrafodelista"/>
        <w:numPr>
          <w:ilvl w:val="0"/>
          <w:numId w:val="9"/>
        </w:numPr>
        <w:spacing w:before="240" w:after="0" w:line="240" w:lineRule="auto"/>
        <w:jc w:val="both"/>
        <w:rPr>
          <w:rFonts w:ascii="Century Gothic" w:eastAsia="Times New Roman" w:hAnsi="Century Gothic" w:cs="Arial"/>
          <w:bCs/>
          <w:color w:val="000000"/>
          <w:sz w:val="24"/>
          <w:szCs w:val="24"/>
          <w:lang w:eastAsia="es-ES"/>
        </w:rPr>
      </w:pPr>
      <w:r w:rsidRPr="00D30439">
        <w:rPr>
          <w:rFonts w:ascii="Century Gothic" w:eastAsia="Times New Roman" w:hAnsi="Century Gothic" w:cs="Arial"/>
          <w:bCs/>
          <w:color w:val="000000"/>
          <w:sz w:val="24"/>
          <w:szCs w:val="24"/>
          <w:lang w:eastAsia="es-ES"/>
        </w:rPr>
        <w:t>Licencia B1 y de motocicleta.</w:t>
      </w:r>
    </w:p>
    <w:p w14:paraId="1BA7DF93" w14:textId="40E4578C" w:rsidR="00D30439" w:rsidRPr="00D30439" w:rsidRDefault="00D30439" w:rsidP="00D30439">
      <w:pPr>
        <w:pStyle w:val="Prrafodelista"/>
        <w:numPr>
          <w:ilvl w:val="0"/>
          <w:numId w:val="10"/>
        </w:numPr>
        <w:spacing w:after="0" w:line="240" w:lineRule="auto"/>
        <w:jc w:val="both"/>
        <w:rPr>
          <w:rFonts w:ascii="Century Gothic" w:eastAsia="Times New Roman" w:hAnsi="Century Gothic" w:cs="Arial"/>
          <w:bCs/>
          <w:color w:val="000000"/>
          <w:sz w:val="24"/>
          <w:szCs w:val="24"/>
          <w:lang w:eastAsia="es-ES"/>
        </w:rPr>
      </w:pPr>
      <w:r w:rsidRPr="00D30439">
        <w:rPr>
          <w:rFonts w:ascii="Century Gothic" w:eastAsia="Times New Roman" w:hAnsi="Century Gothic" w:cs="Arial"/>
          <w:bCs/>
          <w:color w:val="000000"/>
          <w:sz w:val="24"/>
          <w:szCs w:val="24"/>
          <w:lang w:eastAsia="es-ES"/>
        </w:rPr>
        <w:t>Declaración de bienes y rendición de la garantía o póliza de fidelidad</w:t>
      </w:r>
    </w:p>
    <w:p w14:paraId="050E0538" w14:textId="77777777" w:rsidR="00030B9B" w:rsidRPr="00060C56" w:rsidRDefault="00030B9B" w:rsidP="00060C56">
      <w:pPr>
        <w:pStyle w:val="Prrafodelista"/>
        <w:spacing w:after="0" w:line="240" w:lineRule="auto"/>
        <w:ind w:left="714"/>
        <w:contextualSpacing w:val="0"/>
        <w:jc w:val="both"/>
        <w:rPr>
          <w:rFonts w:ascii="Arial" w:eastAsia="Times New Roman" w:hAnsi="Arial" w:cs="Arial"/>
          <w:bCs/>
          <w:color w:val="000000"/>
          <w:sz w:val="24"/>
          <w:szCs w:val="24"/>
          <w:lang w:eastAsia="es-ES"/>
        </w:rPr>
      </w:pPr>
    </w:p>
    <w:p w14:paraId="6C72F954" w14:textId="77777777" w:rsidR="00F22D9E" w:rsidRPr="00204E8F" w:rsidRDefault="00F22D9E" w:rsidP="00F22D9E">
      <w:pPr>
        <w:pStyle w:val="Noparagraphstyle"/>
        <w:spacing w:before="72"/>
        <w:jc w:val="center"/>
        <w:rPr>
          <w:rFonts w:ascii="Calibri" w:hAnsi="Calibri"/>
          <w:b/>
          <w:color w:val="000000" w:themeColor="text1"/>
          <w:sz w:val="44"/>
          <w:szCs w:val="44"/>
        </w:rPr>
      </w:pPr>
      <w:r w:rsidRPr="00204E8F">
        <w:rPr>
          <w:rFonts w:ascii="Calibri" w:hAnsi="Calibri"/>
          <w:b/>
          <w:color w:val="000000" w:themeColor="text1"/>
          <w:sz w:val="44"/>
          <w:szCs w:val="44"/>
        </w:rPr>
        <w:t>CONDICIONES ESENCIALES</w:t>
      </w:r>
    </w:p>
    <w:p w14:paraId="4F63E5B2" w14:textId="6D9BC78C" w:rsidR="004B4ADC" w:rsidRPr="004B4ADC" w:rsidRDefault="004B4ADC" w:rsidP="004B4ADC">
      <w:pPr>
        <w:pStyle w:val="NormalWeb"/>
        <w:rPr>
          <w:rFonts w:ascii="Arial" w:hAnsi="Arial" w:cs="Arial"/>
          <w:b/>
          <w:bCs/>
          <w:color w:val="000000"/>
        </w:rPr>
      </w:pPr>
      <w:r>
        <w:rPr>
          <w:rFonts w:ascii="Arial" w:hAnsi="Arial" w:cs="Arial"/>
          <w:b/>
          <w:bCs/>
          <w:color w:val="000000"/>
        </w:rPr>
        <w:t xml:space="preserve">DOCUMENTACION REQUERIDA </w:t>
      </w:r>
    </w:p>
    <w:p w14:paraId="466FB841" w14:textId="77777777" w:rsidR="004B4ADC" w:rsidRDefault="004B4ADC" w:rsidP="004B4ADC">
      <w:pPr>
        <w:pStyle w:val="NormalWeb"/>
        <w:rPr>
          <w:rFonts w:ascii="Arial" w:hAnsi="Arial" w:cs="Arial"/>
          <w:b/>
          <w:bCs/>
          <w:color w:val="000000"/>
          <w:u w:val="single"/>
        </w:rPr>
      </w:pPr>
    </w:p>
    <w:p w14:paraId="46FC6BB5" w14:textId="035E9350" w:rsidR="004B4ADC" w:rsidRPr="00A32E59" w:rsidRDefault="004B4ADC" w:rsidP="00303369">
      <w:pPr>
        <w:pStyle w:val="Prrafodelista"/>
        <w:numPr>
          <w:ilvl w:val="0"/>
          <w:numId w:val="1"/>
        </w:numPr>
        <w:spacing w:after="0" w:line="240" w:lineRule="auto"/>
        <w:ind w:left="714" w:hanging="357"/>
        <w:contextualSpacing w:val="0"/>
        <w:jc w:val="both"/>
        <w:rPr>
          <w:rFonts w:ascii="Century Gothic" w:eastAsia="Times New Roman" w:hAnsi="Century Gothic" w:cs="Arial"/>
          <w:bCs/>
          <w:color w:val="000000"/>
          <w:sz w:val="24"/>
          <w:szCs w:val="24"/>
          <w:lang w:eastAsia="es-ES"/>
        </w:rPr>
      </w:pPr>
      <w:proofErr w:type="spellStart"/>
      <w:r w:rsidRPr="00A32E59">
        <w:rPr>
          <w:rFonts w:ascii="Century Gothic" w:eastAsia="Times New Roman" w:hAnsi="Century Gothic" w:cs="Arial"/>
          <w:bCs/>
          <w:color w:val="000000"/>
          <w:sz w:val="24"/>
          <w:szCs w:val="24"/>
          <w:lang w:eastAsia="es-ES"/>
        </w:rPr>
        <w:t>Curriculum</w:t>
      </w:r>
      <w:proofErr w:type="spellEnd"/>
      <w:r w:rsidRPr="00A32E59">
        <w:rPr>
          <w:rFonts w:ascii="Century Gothic" w:eastAsia="Times New Roman" w:hAnsi="Century Gothic" w:cs="Arial"/>
          <w:bCs/>
          <w:color w:val="000000"/>
          <w:sz w:val="24"/>
          <w:szCs w:val="24"/>
          <w:lang w:eastAsia="es-ES"/>
        </w:rPr>
        <w:t xml:space="preserve"> </w:t>
      </w:r>
    </w:p>
    <w:p w14:paraId="5CBCCD47" w14:textId="77777777" w:rsidR="004B4ADC" w:rsidRPr="00A32E59" w:rsidRDefault="004B4ADC" w:rsidP="00303369">
      <w:pPr>
        <w:pStyle w:val="Prrafodelista"/>
        <w:numPr>
          <w:ilvl w:val="0"/>
          <w:numId w:val="1"/>
        </w:numPr>
        <w:spacing w:after="0" w:line="240" w:lineRule="auto"/>
        <w:ind w:left="714" w:hanging="357"/>
        <w:contextualSpacing w:val="0"/>
        <w:jc w:val="both"/>
        <w:rPr>
          <w:rFonts w:ascii="Century Gothic" w:eastAsia="Times New Roman" w:hAnsi="Century Gothic" w:cs="Arial"/>
          <w:bCs/>
          <w:color w:val="000000"/>
          <w:sz w:val="24"/>
          <w:szCs w:val="24"/>
          <w:lang w:eastAsia="es-ES"/>
        </w:rPr>
      </w:pPr>
      <w:r w:rsidRPr="00A32E59">
        <w:rPr>
          <w:rFonts w:ascii="Century Gothic" w:eastAsia="Times New Roman" w:hAnsi="Century Gothic" w:cs="Arial"/>
          <w:bCs/>
          <w:color w:val="000000"/>
          <w:sz w:val="24"/>
          <w:szCs w:val="24"/>
          <w:lang w:eastAsia="es-ES"/>
        </w:rPr>
        <w:t xml:space="preserve">Original y fotocopia del título que acredite al puesto </w:t>
      </w:r>
    </w:p>
    <w:p w14:paraId="521C046B" w14:textId="77777777" w:rsidR="004B4ADC" w:rsidRPr="00A32E59" w:rsidRDefault="004B4ADC" w:rsidP="00303369">
      <w:pPr>
        <w:pStyle w:val="Prrafodelista"/>
        <w:numPr>
          <w:ilvl w:val="0"/>
          <w:numId w:val="1"/>
        </w:numPr>
        <w:spacing w:after="0" w:line="240" w:lineRule="auto"/>
        <w:ind w:left="714" w:hanging="357"/>
        <w:contextualSpacing w:val="0"/>
        <w:jc w:val="both"/>
        <w:rPr>
          <w:rFonts w:ascii="Century Gothic" w:eastAsia="Times New Roman" w:hAnsi="Century Gothic" w:cs="Arial"/>
          <w:bCs/>
          <w:color w:val="000000"/>
          <w:sz w:val="24"/>
          <w:szCs w:val="24"/>
          <w:lang w:eastAsia="es-ES"/>
        </w:rPr>
      </w:pPr>
      <w:r w:rsidRPr="00A32E59">
        <w:rPr>
          <w:rFonts w:ascii="Century Gothic" w:eastAsia="Times New Roman" w:hAnsi="Century Gothic" w:cs="Arial"/>
          <w:bCs/>
          <w:color w:val="000000"/>
          <w:sz w:val="24"/>
          <w:szCs w:val="24"/>
          <w:lang w:eastAsia="es-ES"/>
        </w:rPr>
        <w:t xml:space="preserve">Original y fotocopia de la licencia de conducir vigente </w:t>
      </w:r>
    </w:p>
    <w:p w14:paraId="17E25EBB" w14:textId="77777777" w:rsidR="004B4ADC" w:rsidRPr="00A32E59" w:rsidRDefault="004B4ADC" w:rsidP="00303369">
      <w:pPr>
        <w:pStyle w:val="Prrafodelista"/>
        <w:numPr>
          <w:ilvl w:val="0"/>
          <w:numId w:val="1"/>
        </w:numPr>
        <w:spacing w:after="0" w:line="240" w:lineRule="auto"/>
        <w:ind w:left="714" w:hanging="357"/>
        <w:contextualSpacing w:val="0"/>
        <w:jc w:val="both"/>
        <w:rPr>
          <w:rFonts w:ascii="Century Gothic" w:eastAsia="Times New Roman" w:hAnsi="Century Gothic" w:cs="Arial"/>
          <w:bCs/>
          <w:color w:val="000000"/>
          <w:sz w:val="24"/>
          <w:szCs w:val="24"/>
          <w:lang w:eastAsia="es-ES"/>
        </w:rPr>
      </w:pPr>
      <w:r w:rsidRPr="00A32E59">
        <w:rPr>
          <w:rFonts w:ascii="Century Gothic" w:eastAsia="Times New Roman" w:hAnsi="Century Gothic" w:cs="Arial"/>
          <w:bCs/>
          <w:color w:val="000000"/>
          <w:sz w:val="24"/>
          <w:szCs w:val="24"/>
          <w:lang w:eastAsia="es-ES"/>
        </w:rPr>
        <w:t>Certificación de tiempo laborado, emitida por el Departamento de Recursos Humanos o su equivalente de la entidad donde haya laborado (que contenga los puestos que ha desempeñado, con fechas indicando día, mes año y detalle de tareas realizadas, debe presentarse en papel membretado y con sellos de la institución.</w:t>
      </w:r>
    </w:p>
    <w:p w14:paraId="6258E7F3" w14:textId="77777777" w:rsidR="004B4ADC" w:rsidRPr="00A32E59" w:rsidRDefault="004B4ADC" w:rsidP="00303369">
      <w:pPr>
        <w:pStyle w:val="Prrafodelista"/>
        <w:numPr>
          <w:ilvl w:val="0"/>
          <w:numId w:val="1"/>
        </w:numPr>
        <w:spacing w:after="0" w:line="240" w:lineRule="auto"/>
        <w:ind w:left="714" w:hanging="357"/>
        <w:contextualSpacing w:val="0"/>
        <w:jc w:val="both"/>
        <w:rPr>
          <w:rFonts w:ascii="Century Gothic" w:eastAsia="Times New Roman" w:hAnsi="Century Gothic" w:cs="Arial"/>
          <w:bCs/>
          <w:color w:val="000000"/>
          <w:sz w:val="24"/>
          <w:szCs w:val="24"/>
          <w:lang w:eastAsia="es-ES"/>
        </w:rPr>
      </w:pPr>
      <w:r w:rsidRPr="00A32E59">
        <w:rPr>
          <w:rFonts w:ascii="Century Gothic" w:eastAsia="Times New Roman" w:hAnsi="Century Gothic" w:cs="Arial"/>
          <w:bCs/>
          <w:color w:val="000000"/>
          <w:sz w:val="24"/>
          <w:szCs w:val="24"/>
          <w:lang w:eastAsia="es-ES"/>
        </w:rPr>
        <w:t xml:space="preserve">Certificación del Colegio Profesional que haga constar que se encuentra incorporado, activo y al día en el pago de sus obligaciones. </w:t>
      </w:r>
    </w:p>
    <w:p w14:paraId="07C74214" w14:textId="24C2BD58" w:rsidR="004B4ADC" w:rsidRPr="00A32E59" w:rsidRDefault="004B4ADC" w:rsidP="00303369">
      <w:pPr>
        <w:pStyle w:val="Prrafodelista"/>
        <w:numPr>
          <w:ilvl w:val="0"/>
          <w:numId w:val="1"/>
        </w:numPr>
        <w:spacing w:after="0" w:line="240" w:lineRule="auto"/>
        <w:ind w:left="714" w:hanging="357"/>
        <w:contextualSpacing w:val="0"/>
        <w:jc w:val="both"/>
        <w:rPr>
          <w:rFonts w:ascii="Century Gothic" w:eastAsia="Times New Roman" w:hAnsi="Century Gothic" w:cs="Arial"/>
          <w:bCs/>
          <w:color w:val="000000"/>
          <w:sz w:val="24"/>
          <w:szCs w:val="24"/>
          <w:lang w:eastAsia="es-ES"/>
        </w:rPr>
      </w:pPr>
      <w:r w:rsidRPr="00A32E59">
        <w:rPr>
          <w:rFonts w:ascii="Century Gothic" w:eastAsia="Times New Roman" w:hAnsi="Century Gothic" w:cs="Arial"/>
          <w:bCs/>
          <w:color w:val="000000"/>
          <w:sz w:val="24"/>
          <w:szCs w:val="24"/>
          <w:lang w:eastAsia="es-ES"/>
        </w:rPr>
        <w:t xml:space="preserve">Tres cartas de recomendación. </w:t>
      </w:r>
    </w:p>
    <w:p w14:paraId="023EA2DB" w14:textId="5E71F631" w:rsidR="004B4ADC" w:rsidRDefault="00A32E59" w:rsidP="00303369">
      <w:pPr>
        <w:pStyle w:val="Prrafodelista"/>
        <w:numPr>
          <w:ilvl w:val="0"/>
          <w:numId w:val="1"/>
        </w:numPr>
        <w:spacing w:after="0" w:line="240" w:lineRule="auto"/>
        <w:ind w:left="714" w:hanging="357"/>
        <w:contextualSpacing w:val="0"/>
        <w:jc w:val="both"/>
        <w:rPr>
          <w:rFonts w:ascii="Century Gothic" w:eastAsia="Times New Roman" w:hAnsi="Century Gothic" w:cs="Arial"/>
          <w:bCs/>
          <w:color w:val="000000"/>
          <w:sz w:val="24"/>
          <w:szCs w:val="24"/>
          <w:lang w:eastAsia="es-ES"/>
        </w:rPr>
      </w:pPr>
      <w:r>
        <w:rPr>
          <w:rFonts w:ascii="Century Gothic" w:eastAsia="Times New Roman" w:hAnsi="Century Gothic" w:cs="Arial"/>
          <w:bCs/>
          <w:color w:val="000000"/>
          <w:sz w:val="24"/>
          <w:szCs w:val="24"/>
          <w:lang w:eastAsia="es-ES"/>
        </w:rPr>
        <w:t xml:space="preserve">Hoja de Delincuencia </w:t>
      </w:r>
      <w:r w:rsidR="00AD7AE7">
        <w:rPr>
          <w:rFonts w:ascii="Century Gothic" w:eastAsia="Times New Roman" w:hAnsi="Century Gothic" w:cs="Arial"/>
          <w:bCs/>
          <w:color w:val="000000"/>
          <w:sz w:val="24"/>
          <w:szCs w:val="24"/>
          <w:lang w:eastAsia="es-ES"/>
        </w:rPr>
        <w:t xml:space="preserve">( Vigente) </w:t>
      </w:r>
    </w:p>
    <w:p w14:paraId="4BC8C343" w14:textId="6FF7CC2F" w:rsidR="002B2F50" w:rsidRPr="00A32E59" w:rsidRDefault="002B2F50" w:rsidP="00303369">
      <w:pPr>
        <w:pStyle w:val="Prrafodelista"/>
        <w:numPr>
          <w:ilvl w:val="0"/>
          <w:numId w:val="1"/>
        </w:numPr>
        <w:spacing w:after="0" w:line="240" w:lineRule="auto"/>
        <w:ind w:left="714" w:hanging="357"/>
        <w:contextualSpacing w:val="0"/>
        <w:jc w:val="both"/>
        <w:rPr>
          <w:rFonts w:ascii="Century Gothic" w:eastAsia="Times New Roman" w:hAnsi="Century Gothic" w:cs="Arial"/>
          <w:bCs/>
          <w:color w:val="000000"/>
          <w:sz w:val="24"/>
          <w:szCs w:val="24"/>
          <w:lang w:eastAsia="es-ES"/>
        </w:rPr>
      </w:pPr>
      <w:r>
        <w:rPr>
          <w:rFonts w:ascii="Century Gothic" w:eastAsia="Times New Roman" w:hAnsi="Century Gothic" w:cs="Arial"/>
          <w:bCs/>
          <w:color w:val="000000"/>
          <w:sz w:val="24"/>
          <w:szCs w:val="24"/>
          <w:lang w:eastAsia="es-ES"/>
        </w:rPr>
        <w:t xml:space="preserve">Licencia de Conducir Vigente </w:t>
      </w:r>
    </w:p>
    <w:p w14:paraId="37FA57C4" w14:textId="77777777" w:rsidR="004B4ADC" w:rsidRPr="00A32E59" w:rsidRDefault="004B4ADC" w:rsidP="00060C56">
      <w:pPr>
        <w:pStyle w:val="Prrafodelista"/>
        <w:spacing w:after="0" w:line="240" w:lineRule="auto"/>
        <w:ind w:left="714"/>
        <w:contextualSpacing w:val="0"/>
        <w:jc w:val="both"/>
        <w:rPr>
          <w:rFonts w:ascii="Century Gothic" w:eastAsia="Times New Roman" w:hAnsi="Century Gothic" w:cs="Arial"/>
          <w:bCs/>
          <w:color w:val="000000"/>
          <w:sz w:val="24"/>
          <w:szCs w:val="24"/>
          <w:lang w:eastAsia="es-ES"/>
        </w:rPr>
      </w:pPr>
    </w:p>
    <w:p w14:paraId="390E8F79" w14:textId="77777777" w:rsidR="00F22D9E" w:rsidRDefault="00F22D9E" w:rsidP="00F22D9E">
      <w:pPr>
        <w:pStyle w:val="Noparagraphstyle"/>
        <w:spacing w:before="72"/>
        <w:jc w:val="center"/>
        <w:rPr>
          <w:rFonts w:ascii="Calibri" w:hAnsi="Calibri"/>
          <w:b/>
          <w:color w:val="000000" w:themeColor="text1"/>
          <w:sz w:val="44"/>
          <w:szCs w:val="44"/>
        </w:rPr>
      </w:pPr>
    </w:p>
    <w:p w14:paraId="54B91D99" w14:textId="77777777" w:rsidR="00762F15" w:rsidRDefault="00762F15" w:rsidP="00F22D9E">
      <w:pPr>
        <w:pStyle w:val="Noparagraphstyle"/>
        <w:spacing w:before="72"/>
        <w:jc w:val="center"/>
        <w:rPr>
          <w:rFonts w:ascii="Calibri" w:hAnsi="Calibri"/>
          <w:b/>
          <w:color w:val="000000" w:themeColor="text1"/>
          <w:sz w:val="44"/>
          <w:szCs w:val="44"/>
        </w:rPr>
      </w:pPr>
      <w:bookmarkStart w:id="0" w:name="_GoBack"/>
      <w:bookmarkEnd w:id="0"/>
    </w:p>
    <w:p w14:paraId="0739EDFA" w14:textId="77777777" w:rsidR="00AD7AE7" w:rsidRDefault="00BA40D3" w:rsidP="00AD7AE7">
      <w:pPr>
        <w:pStyle w:val="Noparagraphstyle"/>
        <w:spacing w:before="72"/>
        <w:jc w:val="center"/>
        <w:rPr>
          <w:rFonts w:ascii="Calibri" w:hAnsi="Calibri"/>
          <w:b/>
          <w:color w:val="000000" w:themeColor="text1"/>
          <w:sz w:val="44"/>
          <w:szCs w:val="44"/>
        </w:rPr>
      </w:pPr>
      <w:r>
        <w:rPr>
          <w:rFonts w:ascii="Calibri" w:hAnsi="Calibri"/>
          <w:b/>
          <w:color w:val="000000" w:themeColor="text1"/>
          <w:sz w:val="44"/>
          <w:szCs w:val="44"/>
        </w:rPr>
        <w:lastRenderedPageBreak/>
        <w:t>R</w:t>
      </w:r>
      <w:r w:rsidR="0012189C" w:rsidRPr="006C4360">
        <w:rPr>
          <w:rFonts w:ascii="Calibri" w:hAnsi="Calibri"/>
          <w:b/>
          <w:color w:val="000000" w:themeColor="text1"/>
          <w:sz w:val="44"/>
          <w:szCs w:val="44"/>
        </w:rPr>
        <w:t>EMUNERACION</w:t>
      </w:r>
    </w:p>
    <w:p w14:paraId="1E6BC1DE" w14:textId="5C53EBE9" w:rsidR="008E4BCF" w:rsidRPr="008E4BCF" w:rsidRDefault="008E4BCF" w:rsidP="008E4BCF">
      <w:pPr>
        <w:pStyle w:val="Noparagraphstyle"/>
        <w:spacing w:before="72"/>
        <w:rPr>
          <w:rFonts w:ascii="Century Gothic" w:hAnsi="Century Gothic" w:cs="Arial"/>
          <w:bCs/>
        </w:rPr>
      </w:pPr>
      <w:r w:rsidRPr="008E4BCF">
        <w:rPr>
          <w:rFonts w:ascii="Century Gothic" w:hAnsi="Century Gothic" w:cs="Arial"/>
          <w:b/>
          <w:bCs/>
        </w:rPr>
        <w:t>Salario base</w:t>
      </w:r>
      <w:r w:rsidRPr="008E4BCF">
        <w:rPr>
          <w:rFonts w:ascii="Century Gothic" w:hAnsi="Century Gothic" w:cs="Arial"/>
          <w:bCs/>
        </w:rPr>
        <w:t>: remuneración asignada a cada categoría de puesto.</w:t>
      </w:r>
    </w:p>
    <w:p w14:paraId="20279528" w14:textId="5E04C114" w:rsidR="00AD7AE7" w:rsidRDefault="002E581E" w:rsidP="00303369">
      <w:pPr>
        <w:pStyle w:val="Prrafodelista"/>
        <w:numPr>
          <w:ilvl w:val="0"/>
          <w:numId w:val="1"/>
        </w:numPr>
        <w:spacing w:after="0" w:line="240" w:lineRule="auto"/>
        <w:ind w:left="714" w:hanging="357"/>
        <w:contextualSpacing w:val="0"/>
        <w:jc w:val="both"/>
        <w:rPr>
          <w:rFonts w:ascii="Century Gothic" w:eastAsia="Times New Roman" w:hAnsi="Century Gothic" w:cs="Arial"/>
          <w:bCs/>
          <w:color w:val="000000"/>
          <w:sz w:val="24"/>
          <w:szCs w:val="24"/>
          <w:lang w:eastAsia="es-ES"/>
        </w:rPr>
      </w:pPr>
      <w:r w:rsidRPr="002E581E">
        <w:rPr>
          <w:rFonts w:ascii="Century Gothic" w:eastAsia="Times New Roman" w:hAnsi="Century Gothic" w:cs="Arial"/>
          <w:b/>
          <w:bCs/>
          <w:color w:val="000000"/>
          <w:sz w:val="24"/>
          <w:szCs w:val="24"/>
          <w:lang w:eastAsia="es-ES"/>
        </w:rPr>
        <w:t>SALARIO BASE:</w:t>
      </w:r>
      <w:r>
        <w:rPr>
          <w:rFonts w:ascii="Century Gothic" w:eastAsia="Times New Roman" w:hAnsi="Century Gothic" w:cs="Arial"/>
          <w:bCs/>
          <w:color w:val="000000"/>
          <w:sz w:val="24"/>
          <w:szCs w:val="24"/>
          <w:lang w:eastAsia="es-ES"/>
        </w:rPr>
        <w:t xml:space="preserve"> E</w:t>
      </w:r>
      <w:r w:rsidR="00AD7AE7">
        <w:rPr>
          <w:rFonts w:ascii="Century Gothic" w:eastAsia="Times New Roman" w:hAnsi="Century Gothic" w:cs="Arial"/>
          <w:bCs/>
          <w:color w:val="000000"/>
          <w:sz w:val="24"/>
          <w:szCs w:val="24"/>
          <w:lang w:eastAsia="es-ES"/>
        </w:rPr>
        <w:t>s el establecido por Ley, basado en las Resoluciones emitidas por la Secretaria Técnica de la Autoridad Presupu</w:t>
      </w:r>
      <w:r w:rsidR="000170B5">
        <w:rPr>
          <w:rFonts w:ascii="Century Gothic" w:eastAsia="Times New Roman" w:hAnsi="Century Gothic" w:cs="Arial"/>
          <w:bCs/>
          <w:color w:val="000000"/>
          <w:sz w:val="24"/>
          <w:szCs w:val="24"/>
          <w:lang w:eastAsia="es-ES"/>
        </w:rPr>
        <w:t>estaria.</w:t>
      </w:r>
    </w:p>
    <w:p w14:paraId="7F697297" w14:textId="77777777" w:rsidR="008E4BCF" w:rsidRDefault="008E4BCF" w:rsidP="008E4BCF">
      <w:pPr>
        <w:pStyle w:val="Prrafodelista"/>
        <w:spacing w:after="0" w:line="240" w:lineRule="auto"/>
        <w:ind w:left="714"/>
        <w:contextualSpacing w:val="0"/>
        <w:jc w:val="both"/>
        <w:rPr>
          <w:rFonts w:ascii="Century Gothic" w:eastAsia="Times New Roman" w:hAnsi="Century Gothic" w:cs="Arial"/>
          <w:bCs/>
          <w:color w:val="000000"/>
          <w:sz w:val="24"/>
          <w:szCs w:val="24"/>
          <w:lang w:eastAsia="es-ES"/>
        </w:rPr>
      </w:pPr>
    </w:p>
    <w:p w14:paraId="0C51F957" w14:textId="6D835533" w:rsidR="00940C60" w:rsidRDefault="00940C60" w:rsidP="00303369">
      <w:pPr>
        <w:pStyle w:val="Prrafodelista"/>
        <w:numPr>
          <w:ilvl w:val="0"/>
          <w:numId w:val="2"/>
        </w:numPr>
        <w:spacing w:after="0" w:line="240" w:lineRule="auto"/>
        <w:contextualSpacing w:val="0"/>
        <w:jc w:val="both"/>
        <w:rPr>
          <w:rFonts w:ascii="Century Gothic" w:eastAsia="Times New Roman" w:hAnsi="Century Gothic" w:cs="Arial"/>
          <w:bCs/>
          <w:color w:val="000000"/>
          <w:sz w:val="24"/>
          <w:szCs w:val="24"/>
          <w:lang w:eastAsia="es-ES"/>
        </w:rPr>
      </w:pPr>
      <w:r w:rsidRPr="002E581E">
        <w:rPr>
          <w:rFonts w:ascii="Century Gothic" w:eastAsia="Times New Roman" w:hAnsi="Century Gothic" w:cs="Arial"/>
          <w:b/>
          <w:bCs/>
          <w:color w:val="000000"/>
          <w:sz w:val="24"/>
          <w:szCs w:val="24"/>
          <w:lang w:eastAsia="es-ES"/>
        </w:rPr>
        <w:t>ANUALIDAD</w:t>
      </w:r>
      <w:r>
        <w:rPr>
          <w:rFonts w:ascii="Century Gothic" w:eastAsia="Times New Roman" w:hAnsi="Century Gothic" w:cs="Arial"/>
          <w:bCs/>
          <w:color w:val="000000"/>
          <w:sz w:val="24"/>
          <w:szCs w:val="24"/>
          <w:lang w:eastAsia="es-ES"/>
        </w:rPr>
        <w:t xml:space="preserve">: </w:t>
      </w:r>
      <w:r w:rsidRPr="002741F9">
        <w:rPr>
          <w:rFonts w:ascii="Century Gothic" w:eastAsia="Times New Roman" w:hAnsi="Century Gothic" w:cs="Arial"/>
          <w:bCs/>
          <w:color w:val="000000"/>
          <w:sz w:val="24"/>
          <w:szCs w:val="24"/>
          <w:lang w:eastAsia="es-ES"/>
        </w:rPr>
        <w:t xml:space="preserve">Ley 9635 Fortalecimiento de las Finanzas </w:t>
      </w:r>
      <w:r w:rsidR="002E581E" w:rsidRPr="002741F9">
        <w:rPr>
          <w:rFonts w:ascii="Century Gothic" w:eastAsia="Times New Roman" w:hAnsi="Century Gothic" w:cs="Arial"/>
          <w:bCs/>
          <w:color w:val="000000"/>
          <w:sz w:val="24"/>
          <w:szCs w:val="24"/>
          <w:lang w:eastAsia="es-ES"/>
        </w:rPr>
        <w:t>Publicas</w:t>
      </w:r>
      <w:r w:rsidR="002E581E">
        <w:rPr>
          <w:rFonts w:ascii="Century Gothic" w:eastAsia="Times New Roman" w:hAnsi="Century Gothic" w:cs="Arial"/>
          <w:bCs/>
          <w:color w:val="000000"/>
          <w:sz w:val="24"/>
          <w:szCs w:val="24"/>
          <w:lang w:eastAsia="es-ES"/>
        </w:rPr>
        <w:t xml:space="preserve"> Articulo</w:t>
      </w:r>
      <w:r>
        <w:rPr>
          <w:rFonts w:ascii="Century Gothic" w:eastAsia="Times New Roman" w:hAnsi="Century Gothic" w:cs="Arial"/>
          <w:bCs/>
          <w:color w:val="000000"/>
          <w:sz w:val="24"/>
          <w:szCs w:val="24"/>
          <w:lang w:eastAsia="es-ES"/>
        </w:rPr>
        <w:t xml:space="preserve"> Nº48 </w:t>
      </w:r>
      <w:r w:rsidRPr="00940C60">
        <w:rPr>
          <w:rFonts w:ascii="Century Gothic" w:eastAsia="Times New Roman" w:hAnsi="Century Gothic" w:cs="Arial"/>
          <w:bCs/>
          <w:color w:val="000000"/>
          <w:sz w:val="24"/>
          <w:szCs w:val="24"/>
          <w:lang w:eastAsia="es-ES"/>
        </w:rPr>
        <w:t xml:space="preserve">El incentivo por anualidad se concederá únicamente mediante la evaluación del desempeño para aquellos servidores que hayan cumplido con una calificación mínima de “muy bueno” o su equivalente numérico, según la escala definida. El ochenta por ciento (80%) de la calificación anual, se realizará sobre el cumplimiento de las metas anuales definidas para cada funcionario, de conformidad con lo dispuesto en el presente capítulo, y un veinte por ciento (20%) será responsabilidad de la jefatura o superior. </w:t>
      </w:r>
    </w:p>
    <w:p w14:paraId="6B5EFAB0" w14:textId="13825A2A" w:rsidR="00940C60" w:rsidRDefault="00940C60" w:rsidP="00303369">
      <w:pPr>
        <w:pStyle w:val="Prrafodelista"/>
        <w:numPr>
          <w:ilvl w:val="0"/>
          <w:numId w:val="2"/>
        </w:numPr>
        <w:spacing w:after="0" w:line="240" w:lineRule="auto"/>
        <w:contextualSpacing w:val="0"/>
        <w:jc w:val="both"/>
      </w:pPr>
      <w:r w:rsidRPr="00940C60">
        <w:rPr>
          <w:rFonts w:ascii="Century Gothic" w:eastAsia="Times New Roman" w:hAnsi="Century Gothic" w:cs="Arial"/>
          <w:bCs/>
          <w:color w:val="000000"/>
          <w:sz w:val="24"/>
          <w:szCs w:val="24"/>
          <w:lang w:eastAsia="es-ES"/>
        </w:rPr>
        <w:t>Artículo 50- Sobre el monto del incentivo A partir de la entrada en vigencia de esta ley, el incentivo por anualidad de los funcionarios públicos cubiertos por este título será un monto nominal fijo para cada escala salarial, monto que permanecerá invariable</w:t>
      </w:r>
      <w:r>
        <w:t>.</w:t>
      </w:r>
    </w:p>
    <w:p w14:paraId="287604DF" w14:textId="77777777" w:rsidR="00B012FB" w:rsidRDefault="00B012FB" w:rsidP="00B012FB">
      <w:pPr>
        <w:spacing w:after="0" w:line="240" w:lineRule="auto"/>
        <w:jc w:val="both"/>
      </w:pPr>
    </w:p>
    <w:p w14:paraId="2C7146C7" w14:textId="77777777" w:rsidR="00B012FB" w:rsidRDefault="00B012FB" w:rsidP="00B012FB">
      <w:pPr>
        <w:spacing w:after="0" w:line="240" w:lineRule="auto"/>
        <w:jc w:val="both"/>
      </w:pPr>
    </w:p>
    <w:p w14:paraId="4C12D888" w14:textId="77777777" w:rsidR="002E581E" w:rsidRDefault="002E581E" w:rsidP="008E4BCF">
      <w:pPr>
        <w:pStyle w:val="Prrafodelista"/>
        <w:spacing w:after="0" w:line="240" w:lineRule="auto"/>
        <w:ind w:left="714"/>
        <w:contextualSpacing w:val="0"/>
        <w:jc w:val="both"/>
      </w:pPr>
    </w:p>
    <w:tbl>
      <w:tblPr>
        <w:tblStyle w:val="Tablaconcuadrcula"/>
        <w:tblW w:w="0" w:type="auto"/>
        <w:tblInd w:w="714" w:type="dxa"/>
        <w:tblLook w:val="04A0" w:firstRow="1" w:lastRow="0" w:firstColumn="1" w:lastColumn="0" w:noHBand="0" w:noVBand="1"/>
      </w:tblPr>
      <w:tblGrid>
        <w:gridCol w:w="2160"/>
        <w:gridCol w:w="2149"/>
        <w:gridCol w:w="2130"/>
        <w:gridCol w:w="2241"/>
      </w:tblGrid>
      <w:tr w:rsidR="002741F9" w14:paraId="00BC69FF" w14:textId="77777777" w:rsidTr="002E581E">
        <w:tc>
          <w:tcPr>
            <w:tcW w:w="2160" w:type="dxa"/>
          </w:tcPr>
          <w:p w14:paraId="3E130ECC" w14:textId="158563AC" w:rsidR="002741F9" w:rsidRDefault="002741F9" w:rsidP="002741F9">
            <w:pPr>
              <w:pStyle w:val="Prrafodelista"/>
              <w:ind w:left="0"/>
              <w:contextualSpacing w:val="0"/>
              <w:jc w:val="both"/>
              <w:rPr>
                <w:rFonts w:ascii="Century Gothic" w:eastAsia="Times New Roman" w:hAnsi="Century Gothic" w:cs="Arial"/>
                <w:bCs/>
                <w:color w:val="000000"/>
                <w:sz w:val="24"/>
                <w:szCs w:val="24"/>
              </w:rPr>
            </w:pPr>
            <w:r>
              <w:rPr>
                <w:rFonts w:ascii="Century Gothic" w:eastAsia="Times New Roman" w:hAnsi="Century Gothic" w:cs="Arial"/>
                <w:bCs/>
                <w:color w:val="000000"/>
                <w:sz w:val="24"/>
                <w:szCs w:val="24"/>
              </w:rPr>
              <w:t>Salario Base</w:t>
            </w:r>
          </w:p>
        </w:tc>
        <w:tc>
          <w:tcPr>
            <w:tcW w:w="2149" w:type="dxa"/>
          </w:tcPr>
          <w:p w14:paraId="7C2B6F10" w14:textId="4CB7C454" w:rsidR="002741F9" w:rsidRDefault="002741F9" w:rsidP="00B012FB">
            <w:pPr>
              <w:pStyle w:val="Prrafodelista"/>
              <w:ind w:left="0"/>
              <w:contextualSpacing w:val="0"/>
              <w:jc w:val="both"/>
              <w:rPr>
                <w:rFonts w:ascii="Century Gothic" w:eastAsia="Times New Roman" w:hAnsi="Century Gothic" w:cs="Arial"/>
                <w:bCs/>
                <w:color w:val="000000"/>
                <w:sz w:val="24"/>
                <w:szCs w:val="24"/>
              </w:rPr>
            </w:pPr>
            <w:r>
              <w:rPr>
                <w:rFonts w:ascii="Century Gothic" w:eastAsia="Times New Roman" w:hAnsi="Century Gothic" w:cs="Arial"/>
                <w:bCs/>
                <w:color w:val="000000"/>
                <w:sz w:val="24"/>
                <w:szCs w:val="24"/>
              </w:rPr>
              <w:t>¢</w:t>
            </w:r>
            <w:r w:rsidR="00D30439">
              <w:rPr>
                <w:rFonts w:ascii="Century Gothic" w:eastAsia="Times New Roman" w:hAnsi="Century Gothic" w:cs="Arial"/>
                <w:bCs/>
                <w:color w:val="000000"/>
                <w:sz w:val="24"/>
                <w:szCs w:val="24"/>
              </w:rPr>
              <w:t>842.950.00</w:t>
            </w:r>
          </w:p>
        </w:tc>
        <w:tc>
          <w:tcPr>
            <w:tcW w:w="2130" w:type="dxa"/>
          </w:tcPr>
          <w:p w14:paraId="2950B98B" w14:textId="53D1C5C5" w:rsidR="002741F9" w:rsidRDefault="00CA6DC0" w:rsidP="006544F0">
            <w:pPr>
              <w:pStyle w:val="Prrafodelista"/>
              <w:ind w:left="0"/>
              <w:contextualSpacing w:val="0"/>
              <w:jc w:val="center"/>
              <w:rPr>
                <w:rFonts w:ascii="Century Gothic" w:eastAsia="Times New Roman" w:hAnsi="Century Gothic" w:cs="Arial"/>
                <w:bCs/>
                <w:color w:val="000000"/>
                <w:sz w:val="24"/>
                <w:szCs w:val="24"/>
              </w:rPr>
            </w:pPr>
            <w:r>
              <w:rPr>
                <w:rFonts w:ascii="Century Gothic" w:eastAsia="Times New Roman" w:hAnsi="Century Gothic" w:cs="Arial"/>
                <w:bCs/>
                <w:color w:val="000000"/>
                <w:sz w:val="24"/>
                <w:szCs w:val="24"/>
              </w:rPr>
              <w:t>Acuerdo Nº12</w:t>
            </w:r>
            <w:r w:rsidR="006544F0">
              <w:rPr>
                <w:rFonts w:ascii="Century Gothic" w:eastAsia="Times New Roman" w:hAnsi="Century Gothic" w:cs="Arial"/>
                <w:bCs/>
                <w:color w:val="000000"/>
                <w:sz w:val="24"/>
                <w:szCs w:val="24"/>
              </w:rPr>
              <w:t>513</w:t>
            </w:r>
          </w:p>
        </w:tc>
        <w:tc>
          <w:tcPr>
            <w:tcW w:w="2241" w:type="dxa"/>
          </w:tcPr>
          <w:p w14:paraId="18EABF5F" w14:textId="3E0E1886" w:rsidR="002741F9" w:rsidRDefault="002741F9" w:rsidP="002741F9">
            <w:pPr>
              <w:pStyle w:val="Prrafodelista"/>
              <w:ind w:left="0"/>
              <w:contextualSpacing w:val="0"/>
              <w:jc w:val="both"/>
              <w:rPr>
                <w:rFonts w:ascii="Century Gothic" w:eastAsia="Times New Roman" w:hAnsi="Century Gothic" w:cs="Arial"/>
                <w:bCs/>
                <w:color w:val="000000"/>
                <w:sz w:val="24"/>
                <w:szCs w:val="24"/>
              </w:rPr>
            </w:pPr>
            <w:r>
              <w:rPr>
                <w:rFonts w:ascii="Century Gothic" w:eastAsia="Times New Roman" w:hAnsi="Century Gothic" w:cs="Arial"/>
                <w:bCs/>
                <w:color w:val="000000"/>
                <w:sz w:val="24"/>
                <w:szCs w:val="24"/>
              </w:rPr>
              <w:t xml:space="preserve">Secretaria Técnica de la Autoridad Presupuestaria </w:t>
            </w:r>
          </w:p>
        </w:tc>
      </w:tr>
      <w:tr w:rsidR="002741F9" w14:paraId="6CD191B9" w14:textId="77777777" w:rsidTr="002E581E">
        <w:tc>
          <w:tcPr>
            <w:tcW w:w="2160" w:type="dxa"/>
          </w:tcPr>
          <w:p w14:paraId="0D941166" w14:textId="02EE90DC" w:rsidR="002741F9" w:rsidRDefault="00940C60" w:rsidP="002741F9">
            <w:pPr>
              <w:pStyle w:val="Prrafodelista"/>
              <w:ind w:left="0"/>
              <w:contextualSpacing w:val="0"/>
              <w:jc w:val="both"/>
              <w:rPr>
                <w:rFonts w:ascii="Century Gothic" w:eastAsia="Times New Roman" w:hAnsi="Century Gothic" w:cs="Arial"/>
                <w:bCs/>
                <w:color w:val="000000"/>
                <w:sz w:val="24"/>
                <w:szCs w:val="24"/>
              </w:rPr>
            </w:pPr>
            <w:r>
              <w:rPr>
                <w:rFonts w:ascii="Century Gothic" w:eastAsia="Times New Roman" w:hAnsi="Century Gothic" w:cs="Arial"/>
                <w:bCs/>
                <w:color w:val="000000"/>
                <w:sz w:val="24"/>
                <w:szCs w:val="24"/>
              </w:rPr>
              <w:t xml:space="preserve">Anualidad </w:t>
            </w:r>
          </w:p>
        </w:tc>
        <w:tc>
          <w:tcPr>
            <w:tcW w:w="2149" w:type="dxa"/>
          </w:tcPr>
          <w:p w14:paraId="046C2603" w14:textId="5FBB344C" w:rsidR="002741F9" w:rsidRDefault="00940C60" w:rsidP="00915BB5">
            <w:pPr>
              <w:pStyle w:val="Prrafodelista"/>
              <w:ind w:left="0"/>
              <w:contextualSpacing w:val="0"/>
              <w:jc w:val="both"/>
              <w:rPr>
                <w:rFonts w:ascii="Century Gothic" w:eastAsia="Times New Roman" w:hAnsi="Century Gothic" w:cs="Arial"/>
                <w:bCs/>
                <w:color w:val="000000"/>
                <w:sz w:val="24"/>
                <w:szCs w:val="24"/>
              </w:rPr>
            </w:pPr>
            <w:r>
              <w:rPr>
                <w:rFonts w:ascii="Century Gothic" w:eastAsia="Times New Roman" w:hAnsi="Century Gothic" w:cs="Arial"/>
                <w:bCs/>
                <w:color w:val="000000"/>
                <w:sz w:val="24"/>
                <w:szCs w:val="24"/>
              </w:rPr>
              <w:t>¢</w:t>
            </w:r>
            <w:r w:rsidR="00D30439">
              <w:rPr>
                <w:rFonts w:ascii="Century Gothic" w:eastAsia="Times New Roman" w:hAnsi="Century Gothic" w:cs="Arial"/>
                <w:bCs/>
                <w:color w:val="000000"/>
                <w:sz w:val="24"/>
                <w:szCs w:val="24"/>
              </w:rPr>
              <w:t>16.062.00</w:t>
            </w:r>
          </w:p>
        </w:tc>
        <w:tc>
          <w:tcPr>
            <w:tcW w:w="2130" w:type="dxa"/>
          </w:tcPr>
          <w:p w14:paraId="43FAFE28" w14:textId="70ADAA30" w:rsidR="002741F9" w:rsidRDefault="00CA6DC0" w:rsidP="006544F0">
            <w:pPr>
              <w:pStyle w:val="Prrafodelista"/>
              <w:ind w:left="0"/>
              <w:contextualSpacing w:val="0"/>
              <w:jc w:val="center"/>
              <w:rPr>
                <w:rFonts w:ascii="Century Gothic" w:eastAsia="Times New Roman" w:hAnsi="Century Gothic" w:cs="Arial"/>
                <w:bCs/>
                <w:color w:val="000000"/>
                <w:sz w:val="24"/>
                <w:szCs w:val="24"/>
              </w:rPr>
            </w:pPr>
            <w:r>
              <w:rPr>
                <w:rFonts w:ascii="Century Gothic" w:eastAsia="Times New Roman" w:hAnsi="Century Gothic" w:cs="Arial"/>
                <w:bCs/>
                <w:color w:val="000000"/>
                <w:sz w:val="24"/>
                <w:szCs w:val="24"/>
              </w:rPr>
              <w:t>Acuerdo Nº</w:t>
            </w:r>
            <w:r w:rsidR="006544F0">
              <w:rPr>
                <w:rFonts w:ascii="Century Gothic" w:eastAsia="Times New Roman" w:hAnsi="Century Gothic" w:cs="Arial"/>
                <w:bCs/>
                <w:color w:val="000000"/>
                <w:sz w:val="24"/>
                <w:szCs w:val="24"/>
              </w:rPr>
              <w:t>12514</w:t>
            </w:r>
          </w:p>
        </w:tc>
        <w:tc>
          <w:tcPr>
            <w:tcW w:w="2241" w:type="dxa"/>
          </w:tcPr>
          <w:p w14:paraId="0EF51FCC" w14:textId="7EA47FC7" w:rsidR="002741F9" w:rsidRDefault="00940C60" w:rsidP="002741F9">
            <w:pPr>
              <w:pStyle w:val="Prrafodelista"/>
              <w:ind w:left="0"/>
              <w:contextualSpacing w:val="0"/>
              <w:jc w:val="both"/>
              <w:rPr>
                <w:rFonts w:ascii="Century Gothic" w:eastAsia="Times New Roman" w:hAnsi="Century Gothic" w:cs="Arial"/>
                <w:bCs/>
                <w:color w:val="000000"/>
                <w:sz w:val="24"/>
                <w:szCs w:val="24"/>
              </w:rPr>
            </w:pPr>
            <w:r>
              <w:rPr>
                <w:rFonts w:ascii="Century Gothic" w:eastAsia="Times New Roman" w:hAnsi="Century Gothic" w:cs="Arial"/>
                <w:bCs/>
                <w:color w:val="000000"/>
                <w:sz w:val="24"/>
                <w:szCs w:val="24"/>
              </w:rPr>
              <w:t>Secretaria Técnica de la Autoridad Presupuestaria</w:t>
            </w:r>
          </w:p>
        </w:tc>
      </w:tr>
    </w:tbl>
    <w:p w14:paraId="603EFB95" w14:textId="77777777" w:rsidR="004F2821" w:rsidRDefault="004F2821" w:rsidP="0012189C">
      <w:pPr>
        <w:pStyle w:val="Noparagraphstyle"/>
        <w:spacing w:before="72"/>
        <w:ind w:left="480" w:hanging="240"/>
        <w:jc w:val="both"/>
        <w:rPr>
          <w:rFonts w:ascii="Calibri" w:hAnsi="Calibri"/>
        </w:rPr>
      </w:pPr>
    </w:p>
    <w:p w14:paraId="328FFBE1" w14:textId="78F80CD0" w:rsidR="00B012FB" w:rsidRDefault="005C38CD" w:rsidP="0012189C">
      <w:pPr>
        <w:pStyle w:val="Noparagraphstyle"/>
        <w:spacing w:before="72"/>
        <w:ind w:left="480" w:hanging="240"/>
        <w:jc w:val="both"/>
        <w:rPr>
          <w:rFonts w:ascii="Calibri" w:hAnsi="Calibri"/>
        </w:rPr>
      </w:pPr>
      <w:r>
        <w:rPr>
          <w:rFonts w:ascii="Calibri" w:hAnsi="Calibri"/>
        </w:rPr>
        <w:t xml:space="preserve">Observación: Se realiza el concurso 002-2021 </w:t>
      </w:r>
      <w:proofErr w:type="gramStart"/>
      <w:r>
        <w:rPr>
          <w:rFonts w:ascii="Calibri" w:hAnsi="Calibri"/>
        </w:rPr>
        <w:t>( Ingeniero</w:t>
      </w:r>
      <w:proofErr w:type="gramEnd"/>
      <w:r>
        <w:rPr>
          <w:rFonts w:ascii="Calibri" w:hAnsi="Calibri"/>
        </w:rPr>
        <w:t xml:space="preserve"> ) debido a que el propietario de esta plaza gozara de un permiso sin goce salarial hasta el 31 de Diciembre del 2021.</w:t>
      </w:r>
    </w:p>
    <w:p w14:paraId="58BEBD6E" w14:textId="77777777" w:rsidR="00B012FB" w:rsidRDefault="00B012FB" w:rsidP="0012189C">
      <w:pPr>
        <w:pStyle w:val="Noparagraphstyle"/>
        <w:spacing w:before="72"/>
        <w:ind w:left="480" w:hanging="240"/>
        <w:jc w:val="both"/>
        <w:rPr>
          <w:rFonts w:ascii="Calibri" w:hAnsi="Calibri"/>
        </w:rPr>
      </w:pPr>
    </w:p>
    <w:p w14:paraId="6B46619C" w14:textId="77777777" w:rsidR="004F2821" w:rsidRDefault="004F2821" w:rsidP="0012189C">
      <w:pPr>
        <w:pStyle w:val="Noparagraphstyle"/>
        <w:spacing w:before="72"/>
        <w:ind w:left="480" w:hanging="240"/>
        <w:jc w:val="both"/>
        <w:rPr>
          <w:rFonts w:ascii="Calibri" w:hAnsi="Calibri"/>
        </w:rPr>
      </w:pPr>
    </w:p>
    <w:p w14:paraId="061B9FC0" w14:textId="77777777" w:rsidR="004F2821" w:rsidRDefault="004F2821" w:rsidP="0012189C">
      <w:pPr>
        <w:pStyle w:val="Noparagraphstyle"/>
        <w:spacing w:before="72"/>
        <w:ind w:left="480" w:hanging="240"/>
        <w:jc w:val="both"/>
        <w:rPr>
          <w:rFonts w:ascii="Calibri" w:hAnsi="Calibri"/>
        </w:rPr>
      </w:pPr>
    </w:p>
    <w:p w14:paraId="6CCC48D0" w14:textId="77777777" w:rsidR="004F2821" w:rsidRDefault="004F2821" w:rsidP="0012189C">
      <w:pPr>
        <w:pStyle w:val="Noparagraphstyle"/>
        <w:spacing w:before="72"/>
        <w:ind w:left="480" w:hanging="240"/>
        <w:jc w:val="both"/>
        <w:rPr>
          <w:rFonts w:ascii="Calibri" w:hAnsi="Calibri"/>
        </w:rPr>
      </w:pPr>
    </w:p>
    <w:p w14:paraId="583816E5" w14:textId="77777777" w:rsidR="00B012FB" w:rsidRDefault="00B012FB" w:rsidP="0012189C">
      <w:pPr>
        <w:pStyle w:val="Noparagraphstyle"/>
        <w:spacing w:before="72"/>
        <w:ind w:left="480" w:hanging="240"/>
        <w:jc w:val="both"/>
        <w:rPr>
          <w:rFonts w:ascii="Calibri" w:hAnsi="Calibri"/>
        </w:rPr>
      </w:pPr>
    </w:p>
    <w:p w14:paraId="7AD3305F" w14:textId="77777777" w:rsidR="00B012FB" w:rsidRDefault="00B012FB" w:rsidP="0012189C">
      <w:pPr>
        <w:pStyle w:val="Noparagraphstyle"/>
        <w:spacing w:before="72"/>
        <w:ind w:left="480" w:hanging="240"/>
        <w:jc w:val="both"/>
        <w:rPr>
          <w:rFonts w:ascii="Calibri" w:hAnsi="Calibri"/>
        </w:rPr>
      </w:pPr>
    </w:p>
    <w:p w14:paraId="12F3AB4B" w14:textId="77777777" w:rsidR="00B012FB" w:rsidRDefault="00B012FB" w:rsidP="0012189C">
      <w:pPr>
        <w:pStyle w:val="Noparagraphstyle"/>
        <w:spacing w:before="72"/>
        <w:ind w:left="480" w:hanging="240"/>
        <w:jc w:val="both"/>
        <w:rPr>
          <w:rFonts w:ascii="Calibri" w:hAnsi="Calibri"/>
        </w:rPr>
      </w:pPr>
    </w:p>
    <w:p w14:paraId="1B7DDE5D" w14:textId="77777777" w:rsidR="00782AAD" w:rsidRDefault="00782AAD" w:rsidP="00782AAD">
      <w:pPr>
        <w:pStyle w:val="Noparagraphstyle"/>
        <w:spacing w:before="72"/>
        <w:ind w:left="480" w:hanging="240"/>
        <w:jc w:val="center"/>
        <w:rPr>
          <w:rFonts w:ascii="Calibri" w:hAnsi="Calibri"/>
        </w:rPr>
      </w:pPr>
      <w:r w:rsidRPr="00DB5D35">
        <w:rPr>
          <w:rFonts w:ascii="Calibri" w:hAnsi="Calibri"/>
          <w:b/>
        </w:rPr>
        <w:lastRenderedPageBreak/>
        <w:t>Tabla de Ponderación</w:t>
      </w:r>
      <w:r w:rsidRPr="00DB5D35">
        <w:rPr>
          <w:rFonts w:ascii="Calibri" w:hAnsi="Calibri"/>
        </w:rPr>
        <w:t>:</w:t>
      </w:r>
    </w:p>
    <w:tbl>
      <w:tblPr>
        <w:tblStyle w:val="Tablaconcuadrcula"/>
        <w:tblW w:w="0" w:type="auto"/>
        <w:tblInd w:w="480" w:type="dxa"/>
        <w:tblLook w:val="04A0" w:firstRow="1" w:lastRow="0" w:firstColumn="1" w:lastColumn="0" w:noHBand="0" w:noVBand="1"/>
      </w:tblPr>
      <w:tblGrid>
        <w:gridCol w:w="1654"/>
        <w:gridCol w:w="1954"/>
        <w:gridCol w:w="2711"/>
        <w:gridCol w:w="2127"/>
      </w:tblGrid>
      <w:tr w:rsidR="00CA6DC0" w:rsidRPr="00DB5D35" w14:paraId="2D5B4CEA" w14:textId="77777777" w:rsidTr="00E60841">
        <w:tc>
          <w:tcPr>
            <w:tcW w:w="1654" w:type="dxa"/>
          </w:tcPr>
          <w:p w14:paraId="11106E94" w14:textId="77777777" w:rsidR="00CA6DC0" w:rsidRPr="00DB5D35" w:rsidRDefault="00CA6DC0" w:rsidP="003712FE">
            <w:pPr>
              <w:pStyle w:val="Noparagraphstyle"/>
              <w:spacing w:before="72"/>
              <w:jc w:val="center"/>
              <w:rPr>
                <w:rFonts w:ascii="Calibri" w:hAnsi="Calibri"/>
                <w:b/>
                <w:color w:val="000000" w:themeColor="text1"/>
              </w:rPr>
            </w:pPr>
            <w:r w:rsidRPr="00DB5D35">
              <w:rPr>
                <w:rFonts w:ascii="Calibri" w:hAnsi="Calibri"/>
                <w:b/>
                <w:color w:val="000000" w:themeColor="text1"/>
              </w:rPr>
              <w:t xml:space="preserve">Criterio a Evaluar </w:t>
            </w:r>
          </w:p>
        </w:tc>
        <w:tc>
          <w:tcPr>
            <w:tcW w:w="1954" w:type="dxa"/>
          </w:tcPr>
          <w:p w14:paraId="3E6EDAD7" w14:textId="77777777" w:rsidR="00CA6DC0" w:rsidRPr="00DB5D35" w:rsidRDefault="00CA6DC0" w:rsidP="003712FE">
            <w:pPr>
              <w:pStyle w:val="Noparagraphstyle"/>
              <w:spacing w:before="72"/>
              <w:jc w:val="center"/>
              <w:rPr>
                <w:rFonts w:ascii="Calibri" w:hAnsi="Calibri"/>
                <w:b/>
                <w:color w:val="000000" w:themeColor="text1"/>
              </w:rPr>
            </w:pPr>
            <w:r w:rsidRPr="00DB5D35">
              <w:rPr>
                <w:rFonts w:ascii="Calibri" w:hAnsi="Calibri"/>
                <w:b/>
                <w:color w:val="000000" w:themeColor="text1"/>
              </w:rPr>
              <w:t>Instrumento Utilizado</w:t>
            </w:r>
          </w:p>
        </w:tc>
        <w:tc>
          <w:tcPr>
            <w:tcW w:w="2711" w:type="dxa"/>
          </w:tcPr>
          <w:p w14:paraId="3DCE30FD" w14:textId="77777777" w:rsidR="00CA6DC0" w:rsidRPr="00DB5D35" w:rsidRDefault="00CA6DC0" w:rsidP="003712FE">
            <w:pPr>
              <w:pStyle w:val="Noparagraphstyle"/>
              <w:spacing w:before="72"/>
              <w:jc w:val="center"/>
              <w:rPr>
                <w:rFonts w:ascii="Calibri" w:hAnsi="Calibri"/>
                <w:b/>
                <w:color w:val="000000" w:themeColor="text1"/>
              </w:rPr>
            </w:pPr>
            <w:r w:rsidRPr="00DB5D35">
              <w:rPr>
                <w:rFonts w:ascii="Calibri" w:hAnsi="Calibri"/>
                <w:b/>
                <w:color w:val="000000" w:themeColor="text1"/>
              </w:rPr>
              <w:t>Requisito Mínimo Aceptable</w:t>
            </w:r>
          </w:p>
        </w:tc>
        <w:tc>
          <w:tcPr>
            <w:tcW w:w="2127" w:type="dxa"/>
          </w:tcPr>
          <w:p w14:paraId="2A3A2D4F" w14:textId="77777777" w:rsidR="00CA6DC0" w:rsidRPr="00DB5D35" w:rsidRDefault="00CA6DC0" w:rsidP="003712FE">
            <w:pPr>
              <w:pStyle w:val="Noparagraphstyle"/>
              <w:spacing w:before="72"/>
              <w:jc w:val="center"/>
              <w:rPr>
                <w:rFonts w:ascii="Calibri" w:hAnsi="Calibri"/>
                <w:b/>
                <w:color w:val="000000" w:themeColor="text1"/>
              </w:rPr>
            </w:pPr>
            <w:r w:rsidRPr="00DB5D35">
              <w:rPr>
                <w:rFonts w:ascii="Calibri" w:hAnsi="Calibri"/>
                <w:b/>
                <w:color w:val="000000" w:themeColor="text1"/>
              </w:rPr>
              <w:t>Puntaje</w:t>
            </w:r>
          </w:p>
        </w:tc>
      </w:tr>
      <w:tr w:rsidR="00CA6DC0" w:rsidRPr="00DB5D35" w14:paraId="1190BCD2" w14:textId="77777777" w:rsidTr="00E60841">
        <w:trPr>
          <w:trHeight w:val="1336"/>
        </w:trPr>
        <w:tc>
          <w:tcPr>
            <w:tcW w:w="1654" w:type="dxa"/>
          </w:tcPr>
          <w:p w14:paraId="3A7B1519" w14:textId="77777777" w:rsidR="00CA6DC0" w:rsidRDefault="00CA6DC0" w:rsidP="003712FE">
            <w:pPr>
              <w:pStyle w:val="Noparagraphstyle"/>
              <w:spacing w:before="72"/>
              <w:jc w:val="center"/>
              <w:rPr>
                <w:rFonts w:ascii="Calibri" w:hAnsi="Calibri"/>
                <w:color w:val="000000" w:themeColor="text1"/>
                <w:sz w:val="20"/>
                <w:szCs w:val="20"/>
              </w:rPr>
            </w:pPr>
            <w:r w:rsidRPr="00DB5D35">
              <w:rPr>
                <w:rFonts w:ascii="Calibri" w:hAnsi="Calibri"/>
                <w:color w:val="000000" w:themeColor="text1"/>
                <w:sz w:val="20"/>
                <w:szCs w:val="20"/>
              </w:rPr>
              <w:t>Nivel Académico</w:t>
            </w:r>
          </w:p>
          <w:p w14:paraId="22A274B7" w14:textId="77777777" w:rsidR="00CA6DC0" w:rsidRPr="00DB5D35" w:rsidRDefault="00CA6DC0" w:rsidP="003712FE">
            <w:pPr>
              <w:pStyle w:val="Noparagraphstyle"/>
              <w:spacing w:before="72"/>
              <w:jc w:val="center"/>
              <w:rPr>
                <w:rFonts w:ascii="Calibri" w:hAnsi="Calibri"/>
                <w:color w:val="000000" w:themeColor="text1"/>
                <w:sz w:val="20"/>
                <w:szCs w:val="20"/>
              </w:rPr>
            </w:pPr>
          </w:p>
        </w:tc>
        <w:tc>
          <w:tcPr>
            <w:tcW w:w="1954" w:type="dxa"/>
          </w:tcPr>
          <w:p w14:paraId="4D6463CD" w14:textId="77777777" w:rsidR="00CA6DC0" w:rsidRPr="00DB5D35" w:rsidRDefault="00CA6DC0" w:rsidP="003712FE">
            <w:pPr>
              <w:pStyle w:val="Noparagraphstyle"/>
              <w:spacing w:before="72"/>
              <w:jc w:val="center"/>
              <w:rPr>
                <w:rFonts w:ascii="Calibri" w:hAnsi="Calibri"/>
                <w:color w:val="000000" w:themeColor="text1"/>
                <w:sz w:val="20"/>
                <w:szCs w:val="20"/>
              </w:rPr>
            </w:pPr>
            <w:r w:rsidRPr="00DB5D35">
              <w:rPr>
                <w:rFonts w:ascii="Calibri" w:hAnsi="Calibri"/>
                <w:color w:val="000000" w:themeColor="text1"/>
                <w:sz w:val="20"/>
                <w:szCs w:val="20"/>
              </w:rPr>
              <w:t>Originales y copias de Atestados</w:t>
            </w:r>
          </w:p>
        </w:tc>
        <w:tc>
          <w:tcPr>
            <w:tcW w:w="2711" w:type="dxa"/>
          </w:tcPr>
          <w:p w14:paraId="71D177CB" w14:textId="77777777" w:rsidR="00D30439" w:rsidRPr="003B4D68" w:rsidRDefault="00D30439" w:rsidP="00D30439">
            <w:pPr>
              <w:pStyle w:val="Prrafodelista"/>
              <w:numPr>
                <w:ilvl w:val="0"/>
                <w:numId w:val="8"/>
              </w:numPr>
              <w:spacing w:before="240"/>
              <w:jc w:val="both"/>
              <w:rPr>
                <w:rFonts w:ascii="Times New Roman" w:hAnsi="Times New Roman"/>
                <w:sz w:val="24"/>
                <w:szCs w:val="24"/>
              </w:rPr>
            </w:pPr>
            <w:r>
              <w:rPr>
                <w:rFonts w:ascii="Times New Roman" w:hAnsi="Times New Roman"/>
                <w:sz w:val="24"/>
                <w:szCs w:val="24"/>
              </w:rPr>
              <w:t xml:space="preserve">Licenciatura en </w:t>
            </w:r>
            <w:r w:rsidRPr="003B4D68">
              <w:rPr>
                <w:rFonts w:ascii="Times New Roman" w:hAnsi="Times New Roman"/>
                <w:sz w:val="24"/>
                <w:szCs w:val="24"/>
              </w:rPr>
              <w:t xml:space="preserve">Ingeniería </w:t>
            </w:r>
            <w:r>
              <w:rPr>
                <w:rFonts w:ascii="Times New Roman" w:hAnsi="Times New Roman"/>
                <w:sz w:val="24"/>
                <w:szCs w:val="24"/>
              </w:rPr>
              <w:t>Civil o A</w:t>
            </w:r>
            <w:r w:rsidRPr="003B4D68">
              <w:rPr>
                <w:rFonts w:ascii="Times New Roman" w:hAnsi="Times New Roman"/>
                <w:sz w:val="24"/>
                <w:szCs w:val="24"/>
              </w:rPr>
              <w:t>rquitectura</w:t>
            </w:r>
          </w:p>
          <w:p w14:paraId="1334EE65" w14:textId="77777777" w:rsidR="00CA6DC0" w:rsidRPr="00CA6DC0" w:rsidRDefault="00CA6DC0" w:rsidP="00592E00">
            <w:pPr>
              <w:pStyle w:val="Default"/>
              <w:jc w:val="center"/>
              <w:rPr>
                <w:rFonts w:ascii="Century Gothic" w:eastAsia="Times New Roman" w:hAnsi="Century Gothic" w:cs="Arial"/>
                <w:bCs/>
                <w:sz w:val="20"/>
                <w:szCs w:val="20"/>
                <w:lang w:val="es-ES"/>
              </w:rPr>
            </w:pPr>
          </w:p>
          <w:p w14:paraId="2F6A94C5" w14:textId="3DFC91A6" w:rsidR="00CA6DC0" w:rsidRPr="00CA6DC0" w:rsidRDefault="00CA6DC0" w:rsidP="00592E00">
            <w:pPr>
              <w:pStyle w:val="Default"/>
              <w:jc w:val="center"/>
              <w:rPr>
                <w:rFonts w:ascii="Calibri" w:hAnsi="Calibri"/>
                <w:color w:val="000000" w:themeColor="text1"/>
                <w:sz w:val="20"/>
                <w:szCs w:val="20"/>
                <w:lang w:val="es-ES"/>
              </w:rPr>
            </w:pPr>
          </w:p>
        </w:tc>
        <w:tc>
          <w:tcPr>
            <w:tcW w:w="2127" w:type="dxa"/>
          </w:tcPr>
          <w:p w14:paraId="18ACE88B" w14:textId="05669647" w:rsidR="00CA6DC0" w:rsidRPr="00CA6DC0" w:rsidRDefault="007E5385" w:rsidP="00CE7632">
            <w:pPr>
              <w:pStyle w:val="Noparagraphstyle"/>
              <w:spacing w:before="72"/>
              <w:jc w:val="center"/>
              <w:rPr>
                <w:rFonts w:ascii="Century Gothic" w:hAnsi="Century Gothic" w:cs="Arial"/>
                <w:bCs/>
              </w:rPr>
            </w:pPr>
            <w:r>
              <w:rPr>
                <w:rFonts w:ascii="Century Gothic" w:hAnsi="Century Gothic" w:cs="Arial"/>
                <w:bCs/>
              </w:rPr>
              <w:t>4</w:t>
            </w:r>
            <w:r w:rsidR="00CA6DC0" w:rsidRPr="00CA6DC0">
              <w:rPr>
                <w:rFonts w:ascii="Century Gothic" w:hAnsi="Century Gothic" w:cs="Arial"/>
                <w:bCs/>
              </w:rPr>
              <w:t xml:space="preserve">0 % </w:t>
            </w:r>
          </w:p>
        </w:tc>
      </w:tr>
      <w:tr w:rsidR="00CA6DC0" w:rsidRPr="00DB5D35" w14:paraId="26618820" w14:textId="77777777" w:rsidTr="00E60841">
        <w:tc>
          <w:tcPr>
            <w:tcW w:w="1654" w:type="dxa"/>
          </w:tcPr>
          <w:p w14:paraId="78A86FD2" w14:textId="77777777" w:rsidR="00CA6DC0" w:rsidRPr="00DB5D35" w:rsidRDefault="00CA6DC0" w:rsidP="003712FE">
            <w:pPr>
              <w:pStyle w:val="Default"/>
              <w:jc w:val="center"/>
              <w:rPr>
                <w:rFonts w:ascii="Calibri" w:eastAsia="Times New Roman" w:hAnsi="Calibri"/>
                <w:color w:val="000000" w:themeColor="text1"/>
                <w:sz w:val="20"/>
                <w:szCs w:val="20"/>
                <w:lang w:val="es-ES"/>
              </w:rPr>
            </w:pPr>
          </w:p>
          <w:p w14:paraId="70D6B995" w14:textId="77777777" w:rsidR="00CA6DC0" w:rsidRPr="00DB5D35" w:rsidRDefault="00CA6DC0" w:rsidP="003712FE">
            <w:pPr>
              <w:pStyle w:val="Default"/>
              <w:jc w:val="center"/>
              <w:rPr>
                <w:rFonts w:ascii="Calibri" w:eastAsia="Times New Roman" w:hAnsi="Calibri"/>
                <w:color w:val="000000" w:themeColor="text1"/>
                <w:sz w:val="20"/>
                <w:szCs w:val="20"/>
                <w:lang w:val="es-ES"/>
              </w:rPr>
            </w:pPr>
            <w:r w:rsidRPr="00DB5D35">
              <w:rPr>
                <w:rFonts w:ascii="Calibri" w:eastAsia="Times New Roman" w:hAnsi="Calibri"/>
                <w:color w:val="000000" w:themeColor="text1"/>
                <w:sz w:val="20"/>
                <w:szCs w:val="20"/>
                <w:lang w:val="es-ES"/>
              </w:rPr>
              <w:t xml:space="preserve">Experiencia Laboral </w:t>
            </w:r>
          </w:p>
          <w:p w14:paraId="789A715A" w14:textId="77777777" w:rsidR="00CA6DC0" w:rsidRPr="00DB5D35" w:rsidRDefault="00CA6DC0" w:rsidP="003712FE">
            <w:pPr>
              <w:pStyle w:val="Noparagraphstyle"/>
              <w:spacing w:before="72"/>
              <w:jc w:val="center"/>
              <w:rPr>
                <w:rFonts w:ascii="Calibri" w:hAnsi="Calibri"/>
                <w:color w:val="000000" w:themeColor="text1"/>
                <w:sz w:val="20"/>
                <w:szCs w:val="20"/>
              </w:rPr>
            </w:pPr>
          </w:p>
        </w:tc>
        <w:tc>
          <w:tcPr>
            <w:tcW w:w="1954" w:type="dxa"/>
          </w:tcPr>
          <w:p w14:paraId="57FB7D02" w14:textId="7F4B184F" w:rsidR="00CA6DC0" w:rsidRPr="00DB5D35" w:rsidRDefault="00CA6DC0" w:rsidP="003712FE">
            <w:pPr>
              <w:pStyle w:val="Default"/>
              <w:jc w:val="center"/>
              <w:rPr>
                <w:rFonts w:ascii="Calibri" w:eastAsia="Times New Roman" w:hAnsi="Calibri"/>
                <w:color w:val="000000" w:themeColor="text1"/>
                <w:sz w:val="20"/>
                <w:szCs w:val="20"/>
                <w:lang w:val="es-ES"/>
              </w:rPr>
            </w:pPr>
            <w:r>
              <w:rPr>
                <w:rFonts w:ascii="Calibri" w:eastAsia="Times New Roman" w:hAnsi="Calibri"/>
                <w:color w:val="000000" w:themeColor="text1"/>
                <w:sz w:val="20"/>
                <w:szCs w:val="20"/>
                <w:lang w:val="es-ES"/>
              </w:rPr>
              <w:t xml:space="preserve">Constancia o </w:t>
            </w:r>
            <w:r w:rsidRPr="00DB5D35">
              <w:rPr>
                <w:rFonts w:ascii="Calibri" w:eastAsia="Times New Roman" w:hAnsi="Calibri"/>
                <w:color w:val="000000" w:themeColor="text1"/>
                <w:sz w:val="20"/>
                <w:szCs w:val="20"/>
                <w:lang w:val="es-ES"/>
              </w:rPr>
              <w:t xml:space="preserve">Certificación de experiencia laboral. </w:t>
            </w:r>
          </w:p>
          <w:p w14:paraId="65F7A48B" w14:textId="77777777" w:rsidR="00CA6DC0" w:rsidRPr="00DB5D35" w:rsidRDefault="00CA6DC0" w:rsidP="003712FE">
            <w:pPr>
              <w:pStyle w:val="Noparagraphstyle"/>
              <w:spacing w:before="72"/>
              <w:jc w:val="center"/>
              <w:rPr>
                <w:rFonts w:ascii="Calibri" w:hAnsi="Calibri"/>
                <w:color w:val="000000" w:themeColor="text1"/>
                <w:sz w:val="20"/>
                <w:szCs w:val="20"/>
              </w:rPr>
            </w:pPr>
          </w:p>
        </w:tc>
        <w:tc>
          <w:tcPr>
            <w:tcW w:w="2711" w:type="dxa"/>
          </w:tcPr>
          <w:p w14:paraId="6574D75D" w14:textId="77777777" w:rsidR="00D30439" w:rsidRPr="003B4D68" w:rsidRDefault="00D30439" w:rsidP="00D30439">
            <w:pPr>
              <w:pStyle w:val="Prrafodelista"/>
              <w:numPr>
                <w:ilvl w:val="0"/>
                <w:numId w:val="8"/>
              </w:numPr>
              <w:spacing w:before="240"/>
              <w:jc w:val="both"/>
              <w:rPr>
                <w:rFonts w:ascii="Times New Roman" w:hAnsi="Times New Roman"/>
                <w:b/>
                <w:i/>
                <w:sz w:val="24"/>
                <w:szCs w:val="24"/>
              </w:rPr>
            </w:pPr>
            <w:r w:rsidRPr="003B4D68">
              <w:rPr>
                <w:rFonts w:ascii="Times New Roman" w:hAnsi="Times New Roman"/>
                <w:sz w:val="24"/>
                <w:szCs w:val="24"/>
              </w:rPr>
              <w:t xml:space="preserve">Cuatro años de experiencia </w:t>
            </w:r>
            <w:r w:rsidRPr="001E698B">
              <w:rPr>
                <w:rFonts w:ascii="Times New Roman" w:hAnsi="Times New Roman"/>
                <w:sz w:val="24"/>
                <w:szCs w:val="24"/>
              </w:rPr>
              <w:t>en la función pública</w:t>
            </w:r>
            <w:r>
              <w:rPr>
                <w:rFonts w:ascii="Times New Roman" w:hAnsi="Times New Roman"/>
                <w:sz w:val="24"/>
                <w:szCs w:val="24"/>
              </w:rPr>
              <w:t xml:space="preserve"> en </w:t>
            </w:r>
            <w:r w:rsidRPr="003B4D68">
              <w:rPr>
                <w:rFonts w:ascii="Times New Roman" w:hAnsi="Times New Roman"/>
                <w:sz w:val="24"/>
                <w:szCs w:val="24"/>
              </w:rPr>
              <w:t>labores profesionales relacionadas con el puesto.</w:t>
            </w:r>
          </w:p>
          <w:p w14:paraId="68705B22" w14:textId="30C16441" w:rsidR="00CA6DC0" w:rsidRPr="00CA6DC0" w:rsidRDefault="00CA6DC0" w:rsidP="00D30439">
            <w:pPr>
              <w:spacing w:before="240"/>
              <w:jc w:val="both"/>
              <w:rPr>
                <w:rFonts w:ascii="Calibri" w:hAnsi="Calibri"/>
                <w:color w:val="000000" w:themeColor="text1"/>
                <w:lang w:eastAsia="en-US"/>
              </w:rPr>
            </w:pPr>
          </w:p>
        </w:tc>
        <w:tc>
          <w:tcPr>
            <w:tcW w:w="2127" w:type="dxa"/>
          </w:tcPr>
          <w:p w14:paraId="6EAEF32B" w14:textId="73676A9D" w:rsidR="00CA6DC0" w:rsidRPr="00CA6DC0" w:rsidRDefault="00CA6DC0" w:rsidP="00CA6DC0">
            <w:pPr>
              <w:pStyle w:val="Noparagraphstyle"/>
              <w:spacing w:before="72"/>
              <w:jc w:val="center"/>
              <w:rPr>
                <w:rFonts w:ascii="Century Gothic" w:hAnsi="Century Gothic" w:cs="Arial"/>
                <w:bCs/>
              </w:rPr>
            </w:pPr>
          </w:p>
          <w:p w14:paraId="78270A34" w14:textId="73B4E65A" w:rsidR="00CA6DC0" w:rsidRPr="00CA6DC0" w:rsidRDefault="00CA6DC0" w:rsidP="00CA6DC0">
            <w:pPr>
              <w:pStyle w:val="Noparagraphstyle"/>
              <w:spacing w:before="72"/>
              <w:jc w:val="center"/>
              <w:rPr>
                <w:rFonts w:ascii="Century Gothic" w:hAnsi="Century Gothic" w:cs="Arial"/>
                <w:bCs/>
              </w:rPr>
            </w:pPr>
            <w:r w:rsidRPr="00CA6DC0">
              <w:rPr>
                <w:rFonts w:ascii="Century Gothic" w:hAnsi="Century Gothic" w:cs="Arial"/>
                <w:bCs/>
              </w:rPr>
              <w:t>30%</w:t>
            </w:r>
          </w:p>
        </w:tc>
      </w:tr>
      <w:tr w:rsidR="00CA6DC0" w:rsidRPr="00DB5D35" w14:paraId="4D70AE69" w14:textId="77777777" w:rsidTr="00E60841">
        <w:tc>
          <w:tcPr>
            <w:tcW w:w="1654" w:type="dxa"/>
          </w:tcPr>
          <w:p w14:paraId="04BADC0A" w14:textId="130593C4" w:rsidR="00CA6DC0" w:rsidRPr="00DB5D35" w:rsidRDefault="00CA6DC0" w:rsidP="008F61B1">
            <w:pPr>
              <w:pStyle w:val="Default"/>
              <w:jc w:val="center"/>
              <w:rPr>
                <w:rFonts w:ascii="Calibri" w:eastAsia="Times New Roman" w:hAnsi="Calibri"/>
                <w:color w:val="000000" w:themeColor="text1"/>
                <w:sz w:val="20"/>
                <w:szCs w:val="20"/>
                <w:lang w:val="es-ES"/>
              </w:rPr>
            </w:pPr>
            <w:r>
              <w:rPr>
                <w:rFonts w:ascii="Calibri" w:eastAsia="Times New Roman" w:hAnsi="Calibri"/>
                <w:color w:val="000000" w:themeColor="text1"/>
                <w:sz w:val="20"/>
                <w:szCs w:val="20"/>
                <w:lang w:val="es-ES"/>
              </w:rPr>
              <w:t xml:space="preserve">Incorporación al Colegio </w:t>
            </w:r>
          </w:p>
          <w:p w14:paraId="5C434AB1" w14:textId="77777777" w:rsidR="00CA6DC0" w:rsidRPr="00DB5D35" w:rsidRDefault="00CA6DC0" w:rsidP="003712FE">
            <w:pPr>
              <w:pStyle w:val="Default"/>
              <w:jc w:val="center"/>
              <w:rPr>
                <w:rFonts w:ascii="Calibri" w:eastAsia="Times New Roman" w:hAnsi="Calibri"/>
                <w:color w:val="000000" w:themeColor="text1"/>
                <w:sz w:val="20"/>
                <w:szCs w:val="20"/>
                <w:lang w:val="es-ES"/>
              </w:rPr>
            </w:pPr>
          </w:p>
        </w:tc>
        <w:tc>
          <w:tcPr>
            <w:tcW w:w="1954" w:type="dxa"/>
          </w:tcPr>
          <w:p w14:paraId="1C9550D4" w14:textId="6EC8DE98" w:rsidR="00CA6DC0" w:rsidRPr="00FF5450" w:rsidRDefault="00CA6DC0" w:rsidP="00592E00">
            <w:pPr>
              <w:pStyle w:val="Default"/>
              <w:jc w:val="center"/>
              <w:rPr>
                <w:rFonts w:ascii="Calibri" w:eastAsia="Times New Roman" w:hAnsi="Calibri"/>
                <w:color w:val="000000" w:themeColor="text1"/>
                <w:sz w:val="20"/>
                <w:szCs w:val="20"/>
                <w:lang w:val="es-ES"/>
              </w:rPr>
            </w:pPr>
            <w:r w:rsidRPr="00FF5450">
              <w:rPr>
                <w:rFonts w:ascii="Calibri" w:eastAsia="Times New Roman" w:hAnsi="Calibri"/>
                <w:color w:val="000000" w:themeColor="text1"/>
                <w:sz w:val="20"/>
                <w:szCs w:val="20"/>
                <w:lang w:val="es-ES"/>
              </w:rPr>
              <w:t xml:space="preserve">Certificación del Colegio al cual se encuentra incorporado que indique se encuentra activo y al día </w:t>
            </w:r>
          </w:p>
        </w:tc>
        <w:tc>
          <w:tcPr>
            <w:tcW w:w="2711" w:type="dxa"/>
          </w:tcPr>
          <w:p w14:paraId="36A556D5" w14:textId="313226F3" w:rsidR="00D30439" w:rsidRPr="00D30439" w:rsidRDefault="00D30439" w:rsidP="00D30439">
            <w:pPr>
              <w:pStyle w:val="Prrafodelista"/>
              <w:numPr>
                <w:ilvl w:val="0"/>
                <w:numId w:val="9"/>
              </w:numPr>
              <w:spacing w:before="240"/>
              <w:jc w:val="both"/>
              <w:rPr>
                <w:rFonts w:ascii="Times New Roman" w:hAnsi="Times New Roman"/>
                <w:sz w:val="24"/>
                <w:szCs w:val="24"/>
              </w:rPr>
            </w:pPr>
            <w:r w:rsidRPr="003B4D68">
              <w:rPr>
                <w:rFonts w:ascii="Times New Roman" w:hAnsi="Times New Roman"/>
                <w:sz w:val="24"/>
                <w:szCs w:val="24"/>
              </w:rPr>
              <w:t>Incorporado al Colegio de Ingenieros y Arquitectos</w:t>
            </w:r>
            <w:r w:rsidRPr="00D30439">
              <w:rPr>
                <w:rFonts w:ascii="Times New Roman" w:hAnsi="Times New Roman"/>
                <w:sz w:val="24"/>
                <w:szCs w:val="24"/>
              </w:rPr>
              <w:t>.</w:t>
            </w:r>
          </w:p>
          <w:p w14:paraId="274A9767" w14:textId="405B3A79" w:rsidR="00CA6DC0" w:rsidRPr="00DB5D35" w:rsidRDefault="00CA6DC0" w:rsidP="00FF5450">
            <w:pPr>
              <w:pStyle w:val="Default"/>
              <w:jc w:val="center"/>
              <w:rPr>
                <w:rFonts w:ascii="Calibri" w:eastAsia="Times New Roman" w:hAnsi="Calibri"/>
                <w:color w:val="000000" w:themeColor="text1"/>
                <w:sz w:val="20"/>
                <w:szCs w:val="20"/>
                <w:lang w:val="es-ES"/>
              </w:rPr>
            </w:pPr>
          </w:p>
        </w:tc>
        <w:tc>
          <w:tcPr>
            <w:tcW w:w="2127" w:type="dxa"/>
          </w:tcPr>
          <w:p w14:paraId="7EF19F63" w14:textId="553CD18E" w:rsidR="00CA6DC0" w:rsidRPr="007E5385" w:rsidRDefault="007E5385" w:rsidP="007E5385">
            <w:pPr>
              <w:pStyle w:val="Noparagraphstyle"/>
              <w:spacing w:before="72"/>
              <w:jc w:val="center"/>
              <w:rPr>
                <w:rFonts w:ascii="Century Gothic" w:hAnsi="Century Gothic" w:cs="Arial"/>
                <w:bCs/>
              </w:rPr>
            </w:pPr>
            <w:r w:rsidRPr="007E5385">
              <w:rPr>
                <w:rFonts w:ascii="Century Gothic" w:hAnsi="Century Gothic" w:cs="Arial"/>
                <w:bCs/>
              </w:rPr>
              <w:t>30%</w:t>
            </w:r>
          </w:p>
          <w:p w14:paraId="739F21B5" w14:textId="77777777" w:rsidR="00CA6DC0" w:rsidRPr="00DB5D35" w:rsidRDefault="00CA6DC0" w:rsidP="003712FE">
            <w:pPr>
              <w:pStyle w:val="Default"/>
              <w:jc w:val="center"/>
              <w:rPr>
                <w:rFonts w:ascii="Calibri" w:eastAsia="Times New Roman" w:hAnsi="Calibri"/>
                <w:color w:val="000000" w:themeColor="text1"/>
                <w:sz w:val="20"/>
                <w:szCs w:val="20"/>
                <w:lang w:val="es-ES"/>
              </w:rPr>
            </w:pPr>
          </w:p>
        </w:tc>
      </w:tr>
    </w:tbl>
    <w:p w14:paraId="7C143B31" w14:textId="5C840C71" w:rsidR="00782AAD" w:rsidRPr="007E5385" w:rsidRDefault="00782AAD" w:rsidP="00D30439">
      <w:pPr>
        <w:pStyle w:val="Noparagraphstyle"/>
        <w:spacing w:before="72"/>
        <w:ind w:left="480" w:hanging="240"/>
        <w:rPr>
          <w:rFonts w:ascii="Century Gothic" w:hAnsi="Century Gothic" w:cs="Arial"/>
          <w:bCs/>
        </w:rPr>
      </w:pPr>
      <w:r w:rsidRPr="007E5385">
        <w:rPr>
          <w:rFonts w:ascii="Century Gothic" w:hAnsi="Century Gothic" w:cs="Arial"/>
          <w:bCs/>
        </w:rPr>
        <w:t>Una vez que la Unidad</w:t>
      </w:r>
      <w:r w:rsidR="00416C8F" w:rsidRPr="007E5385">
        <w:rPr>
          <w:rFonts w:ascii="Century Gothic" w:hAnsi="Century Gothic" w:cs="Arial"/>
          <w:bCs/>
        </w:rPr>
        <w:t xml:space="preserve"> de Gestión de Talento Humano, </w:t>
      </w:r>
      <w:r w:rsidRPr="007E5385">
        <w:rPr>
          <w:rFonts w:ascii="Century Gothic" w:hAnsi="Century Gothic" w:cs="Arial"/>
          <w:bCs/>
        </w:rPr>
        <w:t xml:space="preserve">haya conformado la  lista de elegibles con las mejores tres calificaciones, los concursantes serán entrevistados por el Director </w:t>
      </w:r>
      <w:r w:rsidR="002061C4" w:rsidRPr="007E5385">
        <w:rPr>
          <w:rFonts w:ascii="Century Gothic" w:hAnsi="Century Gothic" w:cs="Arial"/>
          <w:bCs/>
        </w:rPr>
        <w:t xml:space="preserve">Ejecutivo </w:t>
      </w:r>
      <w:r w:rsidRPr="007E5385">
        <w:rPr>
          <w:rFonts w:ascii="Century Gothic" w:hAnsi="Century Gothic" w:cs="Arial"/>
          <w:bCs/>
        </w:rPr>
        <w:t>, a fin de valorar los elementos subjetivos residenciados en el mérito y/</w:t>
      </w:r>
      <w:proofErr w:type="spellStart"/>
      <w:r w:rsidRPr="007E5385">
        <w:rPr>
          <w:rFonts w:ascii="Century Gothic" w:hAnsi="Century Gothic" w:cs="Arial"/>
          <w:bCs/>
        </w:rPr>
        <w:t>o</w:t>
      </w:r>
      <w:proofErr w:type="spellEnd"/>
      <w:r w:rsidRPr="007E5385">
        <w:rPr>
          <w:rFonts w:ascii="Century Gothic" w:hAnsi="Century Gothic" w:cs="Arial"/>
          <w:bCs/>
        </w:rPr>
        <w:t xml:space="preserve"> oportunidad de cada concursante, aplicando una entrevista no estructurada.</w:t>
      </w:r>
    </w:p>
    <w:p w14:paraId="1FFFDCC5" w14:textId="77777777" w:rsidR="00214267" w:rsidRPr="007E5385" w:rsidRDefault="00214267" w:rsidP="0012189C">
      <w:pPr>
        <w:pStyle w:val="Noparagraphstyle"/>
        <w:spacing w:before="72"/>
        <w:ind w:left="480" w:hanging="240"/>
        <w:jc w:val="center"/>
        <w:rPr>
          <w:rFonts w:ascii="Century Gothic" w:hAnsi="Century Gothic" w:cs="Arial"/>
          <w:bCs/>
        </w:rPr>
      </w:pPr>
    </w:p>
    <w:sectPr w:rsidR="00214267" w:rsidRPr="007E5385" w:rsidSect="003B05BA">
      <w:footerReference w:type="even" r:id="rId8"/>
      <w:footerReference w:type="default" r:id="rId9"/>
      <w:pgSz w:w="12240" w:h="15840" w:code="1"/>
      <w:pgMar w:top="1304" w:right="1418" w:bottom="1304" w:left="1418" w:header="709" w:footer="709"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1113BA" w14:textId="77777777" w:rsidR="002817DA" w:rsidRDefault="002817DA">
      <w:pPr>
        <w:spacing w:after="0" w:line="240" w:lineRule="auto"/>
      </w:pPr>
      <w:r>
        <w:separator/>
      </w:r>
    </w:p>
  </w:endnote>
  <w:endnote w:type="continuationSeparator" w:id="0">
    <w:p w14:paraId="62FE0E25" w14:textId="77777777" w:rsidR="002817DA" w:rsidRDefault="00281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4F7D4" w14:textId="77777777" w:rsidR="00FA78CD" w:rsidRDefault="008A1045">
    <w:pPr>
      <w:pStyle w:val="Piedepgina"/>
    </w:pPr>
    <w:r>
      <w:rPr>
        <w:noProof/>
        <w:lang w:val="es-CR" w:eastAsia="es-CR"/>
      </w:rPr>
      <mc:AlternateContent>
        <mc:Choice Requires="wps">
          <w:drawing>
            <wp:anchor distT="0" distB="0" distL="114300" distR="114300" simplePos="0" relativeHeight="251663360" behindDoc="0" locked="0" layoutInCell="0" allowOverlap="1" wp14:anchorId="59C23394" wp14:editId="0A4198F3">
              <wp:simplePos x="0" y="0"/>
              <wp:positionH relativeFrom="rightMargin">
                <wp:align>left</wp:align>
              </wp:positionH>
              <wp:positionV relativeFrom="margin">
                <wp:align>bottom</wp:align>
              </wp:positionV>
              <wp:extent cx="531495" cy="8229600"/>
              <wp:effectExtent l="0" t="0" r="1905" b="0"/>
              <wp:wrapNone/>
              <wp:docPr id="32"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310D3699" w14:textId="3817C8A9" w:rsidR="00FA78CD" w:rsidRDefault="002817DA">
                          <w:pPr>
                            <w:pStyle w:val="Sinespaciado"/>
                            <w:rPr>
                              <w:rFonts w:asciiTheme="majorHAnsi" w:eastAsiaTheme="majorEastAsia" w:hAnsiTheme="majorHAnsi" w:cstheme="majorBidi"/>
                            </w:rPr>
                          </w:pPr>
                          <w:sdt>
                            <w:sdtPr>
                              <w:rPr>
                                <w:rFonts w:asciiTheme="majorHAnsi" w:eastAsiaTheme="majorEastAsia" w:hAnsiTheme="majorHAnsi" w:cstheme="majorBidi"/>
                              </w:rPr>
                              <w:alias w:val="Título"/>
                              <w:id w:val="1898393027"/>
                              <w:dataBinding w:prefixMappings="xmlns:ns0='http://schemas.openxmlformats.org/package/2006/metadata/core-properties' xmlns:ns1='http://purl.org/dc/elements/1.1/'" w:xpath="/ns0:coreProperties[1]/ns1:title[1]" w:storeItemID="{6C3C8BC8-F283-45AE-878A-BAB7291924A1}"/>
                              <w:text/>
                            </w:sdtPr>
                            <w:sdtEndPr/>
                            <w:sdtContent>
                              <w:r w:rsidR="00303369">
                                <w:rPr>
                                  <w:rFonts w:asciiTheme="majorHAnsi" w:eastAsiaTheme="majorEastAsia" w:hAnsiTheme="majorHAnsi" w:cstheme="majorBidi"/>
                                </w:rPr>
                                <w:t>PROFESIONAL JEFE SERVICIO CIVIL 1 (</w:t>
                              </w:r>
                              <w:proofErr w:type="gramStart"/>
                              <w:r w:rsidR="00303369">
                                <w:rPr>
                                  <w:rFonts w:asciiTheme="majorHAnsi" w:eastAsiaTheme="majorEastAsia" w:hAnsiTheme="majorHAnsi" w:cstheme="majorBidi"/>
                                </w:rPr>
                                <w:t>INGENIERO )</w:t>
                              </w:r>
                              <w:proofErr w:type="gramEnd"/>
                            </w:sdtContent>
                          </w:sdt>
                          <w:r w:rsidR="008A1045">
                            <w:rPr>
                              <w:rFonts w:asciiTheme="majorHAnsi" w:eastAsiaTheme="majorEastAsia" w:hAnsiTheme="majorHAnsi" w:cstheme="majorBidi"/>
                            </w:rPr>
                            <w:t xml:space="preserve"> |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59C23394" id="Rectángulo 22" o:spid="_x0000_s1027" style="position:absolute;margin-left:0;margin-top:0;width:41.85pt;height:9in;z-index:25166336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" o:allowincell="f" filled="f" stroked="f">
              <v:textbox style="layout-flow:vertical;mso-layout-flow-alt:bottom-to-top" inset=",,8.64pt,10.8pt">
                <w:txbxContent>
                  <w:p w14:paraId="310D3699" w14:textId="3817C8A9" w:rsidR="00FA78CD" w:rsidRDefault="001868D6">
                    <w:pPr>
                      <w:pStyle w:val="Sinespaciado"/>
                      <w:rPr>
                        <w:rFonts w:asciiTheme="majorHAnsi" w:eastAsiaTheme="majorEastAsia" w:hAnsiTheme="majorHAnsi" w:cstheme="majorBidi"/>
                      </w:rPr>
                    </w:pPr>
                    <w:sdt>
                      <w:sdtPr>
                        <w:rPr>
                          <w:rFonts w:asciiTheme="majorHAnsi" w:eastAsiaTheme="majorEastAsia" w:hAnsiTheme="majorHAnsi" w:cstheme="majorBidi"/>
                        </w:rPr>
                        <w:alias w:val="Título"/>
                        <w:id w:val="1898393027"/>
                        <w:dataBinding w:prefixMappings="xmlns:ns0='http://schemas.openxmlformats.org/package/2006/metadata/core-properties' xmlns:ns1='http://purl.org/dc/elements/1.1/'" w:xpath="/ns0:coreProperties[1]/ns1:title[1]" w:storeItemID="{6C3C8BC8-F283-45AE-878A-BAB7291924A1}"/>
                        <w:text/>
                      </w:sdtPr>
                      <w:sdtEndPr/>
                      <w:sdtContent>
                        <w:r w:rsidR="00303369">
                          <w:rPr>
                            <w:rFonts w:asciiTheme="majorHAnsi" w:eastAsiaTheme="majorEastAsia" w:hAnsiTheme="majorHAnsi" w:cstheme="majorBidi"/>
                          </w:rPr>
                          <w:t>PROFESIONAL JEFE SERVICIO CIVIL 1 (</w:t>
                        </w:r>
                        <w:proofErr w:type="gramStart"/>
                        <w:r w:rsidR="00303369">
                          <w:rPr>
                            <w:rFonts w:asciiTheme="majorHAnsi" w:eastAsiaTheme="majorEastAsia" w:hAnsiTheme="majorHAnsi" w:cstheme="majorBidi"/>
                          </w:rPr>
                          <w:t>INGENIERO )</w:t>
                        </w:r>
                        <w:proofErr w:type="gramEnd"/>
                      </w:sdtContent>
                    </w:sdt>
                    <w:r w:rsidR="008A1045">
                      <w:rPr>
                        <w:rFonts w:asciiTheme="majorHAnsi" w:eastAsiaTheme="majorEastAsia" w:hAnsiTheme="majorHAnsi" w:cstheme="majorBidi"/>
                      </w:rPr>
                      <w:t xml:space="preserve"> |  </w:t>
                    </w:r>
                  </w:p>
                </w:txbxContent>
              </v:textbox>
              <w10:wrap anchorx="margin" anchory="margin"/>
            </v:rect>
          </w:pict>
        </mc:Fallback>
      </mc:AlternateContent>
    </w:r>
    <w:r>
      <w:rPr>
        <w:noProof/>
        <w:lang w:val="es-CR" w:eastAsia="es-CR"/>
      </w:rPr>
      <mc:AlternateContent>
        <mc:Choice Requires="wps">
          <w:drawing>
            <wp:anchor distT="0" distB="0" distL="114300" distR="114300" simplePos="0" relativeHeight="251664384" behindDoc="0" locked="0" layoutInCell="0" allowOverlap="1" wp14:anchorId="11955023" wp14:editId="2830087D">
              <wp:simplePos x="0" y="0"/>
              <wp:positionH relativeFrom="page">
                <wp:align>center</wp:align>
              </wp:positionH>
              <wp:positionV relativeFrom="page">
                <wp:align>center</wp:align>
              </wp:positionV>
              <wp:extent cx="7126605" cy="9434195"/>
              <wp:effectExtent l="9525" t="9525" r="14605" b="11430"/>
              <wp:wrapNone/>
              <wp:docPr id="33" name="Autoforma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4C672FEC" id="Autoforma 24" o:spid="_x0000_s1026" style="position:absolute;margin-left:0;margin-top:0;width:561.15pt;height:742.85pt;z-index:25166438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AuwZTK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lang w:val="es-CR" w:eastAsia="es-CR"/>
      </w:rPr>
      <mc:AlternateContent>
        <mc:Choice Requires="wps">
          <w:drawing>
            <wp:anchor distT="0" distB="0" distL="114300" distR="114300" simplePos="0" relativeHeight="251662336" behindDoc="0" locked="0" layoutInCell="0" allowOverlap="1" wp14:anchorId="55C2589C" wp14:editId="1BCE312A">
              <wp:simplePos x="0" y="0"/>
              <wp:positionH relativeFrom="rightMargin">
                <wp:align>left</wp:align>
              </wp:positionH>
              <wp:positionV relativeFrom="bottomMargin">
                <wp:align>top</wp:align>
              </wp:positionV>
              <wp:extent cx="520700" cy="520700"/>
              <wp:effectExtent l="0" t="0" r="3175" b="3175"/>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54BB73B7" w14:textId="77777777" w:rsidR="00FA78CD" w:rsidRDefault="008A1045">
                          <w:pPr>
                            <w:pStyle w:val="Sinespaciado"/>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B65400">
                            <w:rPr>
                              <w:noProof/>
                              <w:color w:val="FFFFFF" w:themeColor="background1"/>
                              <w:sz w:val="40"/>
                              <w:szCs w:val="40"/>
                            </w:rPr>
                            <w:t>10</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5C2589C" id="Óvalo 21" o:spid="_x0000_s1028" style="position:absolute;margin-left:0;margin-top:0;width:41pt;height:41pt;z-index:25166233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" o:allowincell="f" fillcolor="#5b9bd5 [3204]" stroked="f">
              <v:textbox inset="0,0,0,0">
                <w:txbxContent>
                  <w:p w14:paraId="54BB73B7" w14:textId="77777777" w:rsidR="00FA78CD" w:rsidRDefault="008A1045">
                    <w:pPr>
                      <w:pStyle w:val="Sinespaciado"/>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Pr="00B65400">
                      <w:rPr>
                        <w:noProof/>
                        <w:color w:val="FFFFFF" w:themeColor="background1"/>
                        <w:sz w:val="40"/>
                        <w:szCs w:val="40"/>
                      </w:rPr>
                      <w:t>10</w:t>
                    </w:r>
                    <w:r>
                      <w:rPr>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3A97C9" w14:textId="77777777" w:rsidR="00FA78CD" w:rsidRDefault="008A1045">
    <w:r>
      <w:rPr>
        <w:noProof/>
        <w:sz w:val="10"/>
        <w:szCs w:val="10"/>
        <w:lang w:val="es-CR" w:eastAsia="es-CR"/>
      </w:rPr>
      <mc:AlternateContent>
        <mc:Choice Requires="wps">
          <w:drawing>
            <wp:anchor distT="0" distB="0" distL="114300" distR="114300" simplePos="0" relativeHeight="251661312" behindDoc="0" locked="0" layoutInCell="0" allowOverlap="1" wp14:anchorId="5040DF97" wp14:editId="63CE7AB2">
              <wp:simplePos x="0" y="0"/>
              <wp:positionH relativeFrom="leftMargin">
                <wp:align>right</wp:align>
              </wp:positionH>
              <wp:positionV relativeFrom="margin">
                <wp:align>bottom</wp:align>
              </wp:positionV>
              <wp:extent cx="594995" cy="8229600"/>
              <wp:effectExtent l="0" t="0" r="0" b="0"/>
              <wp:wrapNone/>
              <wp:docPr id="35"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14:paraId="2E0733DF" w14:textId="735257D6" w:rsidR="00FA78CD" w:rsidRDefault="002817DA">
                          <w:pPr>
                            <w:pStyle w:val="Sinespaciado"/>
                            <w:rPr>
                              <w:rFonts w:asciiTheme="majorHAnsi" w:eastAsiaTheme="majorEastAsia" w:hAnsiTheme="majorHAnsi" w:cstheme="majorBidi"/>
                            </w:rPr>
                          </w:pPr>
                          <w:sdt>
                            <w:sdtPr>
                              <w:rPr>
                                <w:rFonts w:asciiTheme="majorHAnsi" w:eastAsiaTheme="majorEastAsia" w:hAnsiTheme="majorHAnsi" w:cstheme="majorBidi"/>
                              </w:rPr>
                              <w:alias w:val="Título"/>
                              <w:id w:val="-402682299"/>
                              <w:dataBinding w:prefixMappings="xmlns:ns0='http://schemas.openxmlformats.org/package/2006/metadata/core-properties' xmlns:ns1='http://purl.org/dc/elements/1.1/'" w:xpath="/ns0:coreProperties[1]/ns1:title[1]" w:storeItemID="{6C3C8BC8-F283-45AE-878A-BAB7291924A1}"/>
                              <w:text/>
                            </w:sdtPr>
                            <w:sdtEndPr/>
                            <w:sdtContent>
                              <w:r w:rsidR="00303369">
                                <w:rPr>
                                  <w:rFonts w:asciiTheme="majorHAnsi" w:eastAsiaTheme="majorEastAsia" w:hAnsiTheme="majorHAnsi" w:cstheme="majorBidi"/>
                                </w:rPr>
                                <w:t>PROFESIONAL JEFE SERVICIO CIVIL 1 (</w:t>
                              </w:r>
                              <w:proofErr w:type="gramStart"/>
                              <w:r w:rsidR="00303369">
                                <w:rPr>
                                  <w:rFonts w:asciiTheme="majorHAnsi" w:eastAsiaTheme="majorEastAsia" w:hAnsiTheme="majorHAnsi" w:cstheme="majorBidi"/>
                                </w:rPr>
                                <w:t>INGENIERO )</w:t>
                              </w:r>
                              <w:proofErr w:type="gramEnd"/>
                            </w:sdtContent>
                          </w:sdt>
                          <w:r w:rsidR="008A1045">
                            <w:rPr>
                              <w:rFonts w:asciiTheme="majorHAnsi" w:eastAsiaTheme="majorEastAsia" w:hAnsiTheme="majorHAnsi" w:cstheme="majorBidi"/>
                            </w:rPr>
                            <w:t xml:space="preserve"> |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w14:anchorId="5040DF97" id="Rectángulo 24" o:spid="_x0000_s1029" style="position:absolute;margin-left:-4.35pt;margin-top:0;width:46.85pt;height:9in;z-index:251661312;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" o:allowincell="f" filled="f" stroked="f">
              <v:textbox style="layout-flow:vertical;mso-layout-flow-alt:bottom-to-top" inset=",,8.64pt,10.8pt">
                <w:txbxContent>
                  <w:p w14:paraId="2E0733DF" w14:textId="735257D6" w:rsidR="00FA78CD" w:rsidRDefault="001868D6">
                    <w:pPr>
                      <w:pStyle w:val="Sinespaciado"/>
                      <w:rPr>
                        <w:rFonts w:asciiTheme="majorHAnsi" w:eastAsiaTheme="majorEastAsia" w:hAnsiTheme="majorHAnsi" w:cstheme="majorBidi"/>
                      </w:rPr>
                    </w:pPr>
                    <w:sdt>
                      <w:sdtPr>
                        <w:rPr>
                          <w:rFonts w:asciiTheme="majorHAnsi" w:eastAsiaTheme="majorEastAsia" w:hAnsiTheme="majorHAnsi" w:cstheme="majorBidi"/>
                        </w:rPr>
                        <w:alias w:val="Título"/>
                        <w:id w:val="-402682299"/>
                        <w:dataBinding w:prefixMappings="xmlns:ns0='http://schemas.openxmlformats.org/package/2006/metadata/core-properties' xmlns:ns1='http://purl.org/dc/elements/1.1/'" w:xpath="/ns0:coreProperties[1]/ns1:title[1]" w:storeItemID="{6C3C8BC8-F283-45AE-878A-BAB7291924A1}"/>
                        <w:text/>
                      </w:sdtPr>
                      <w:sdtEndPr/>
                      <w:sdtContent>
                        <w:r w:rsidR="00303369">
                          <w:rPr>
                            <w:rFonts w:asciiTheme="majorHAnsi" w:eastAsiaTheme="majorEastAsia" w:hAnsiTheme="majorHAnsi" w:cstheme="majorBidi"/>
                          </w:rPr>
                          <w:t>PROFESIONAL JEFE SERVICIO CIVIL 1 (</w:t>
                        </w:r>
                        <w:proofErr w:type="gramStart"/>
                        <w:r w:rsidR="00303369">
                          <w:rPr>
                            <w:rFonts w:asciiTheme="majorHAnsi" w:eastAsiaTheme="majorEastAsia" w:hAnsiTheme="majorHAnsi" w:cstheme="majorBidi"/>
                          </w:rPr>
                          <w:t>INGENIERO )</w:t>
                        </w:r>
                        <w:proofErr w:type="gramEnd"/>
                      </w:sdtContent>
                    </w:sdt>
                    <w:r w:rsidR="008A1045">
                      <w:rPr>
                        <w:rFonts w:asciiTheme="majorHAnsi" w:eastAsiaTheme="majorEastAsia" w:hAnsiTheme="majorHAnsi" w:cstheme="majorBidi"/>
                      </w:rPr>
                      <w:t xml:space="preserve"> |  </w:t>
                    </w:r>
                  </w:p>
                </w:txbxContent>
              </v:textbox>
              <w10:wrap anchorx="margin" anchory="margin"/>
            </v:rect>
          </w:pict>
        </mc:Fallback>
      </mc:AlternateContent>
    </w:r>
    <w:r>
      <w:rPr>
        <w:noProof/>
        <w:lang w:val="es-CR" w:eastAsia="es-CR"/>
      </w:rPr>
      <mc:AlternateContent>
        <mc:Choice Requires="wps">
          <w:drawing>
            <wp:anchor distT="0" distB="0" distL="114300" distR="114300" simplePos="0" relativeHeight="251660288" behindDoc="0" locked="0" layoutInCell="0" allowOverlap="1" wp14:anchorId="0345EC83" wp14:editId="2C8F1C02">
              <wp:simplePos x="0" y="0"/>
              <wp:positionH relativeFrom="page">
                <wp:align>center</wp:align>
              </wp:positionH>
              <wp:positionV relativeFrom="page">
                <wp:align>center</wp:align>
              </wp:positionV>
              <wp:extent cx="7126605" cy="9434195"/>
              <wp:effectExtent l="9525" t="9525" r="14605" b="11430"/>
              <wp:wrapNone/>
              <wp:docPr id="36" name="Autoforma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6605" cy="943419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 uri="{53640926-AAD7-44D8-BBD7-CCE9431645EC}">
                          <a14:shadowObscured xmlns:a14="http://schemas.microsoft.com/office/drawing/2010/main" val="1"/>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04CA1D5C" id="Autoforma 21" o:spid="_x0000_s1026" style="position:absolute;margin-left:0;margin-top:0;width:561.15pt;height:742.85pt;z-index:251660288;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" o:allowincell="f" filled="f" fillcolor="black" strokeweight="1pt">
              <w10:wrap anchorx="page" anchory="page"/>
            </v:roundrect>
          </w:pict>
        </mc:Fallback>
      </mc:AlternateContent>
    </w:r>
    <w:r>
      <w:rPr>
        <w:noProof/>
        <w:lang w:val="es-CR" w:eastAsia="es-CR"/>
      </w:rPr>
      <mc:AlternateContent>
        <mc:Choice Requires="wps">
          <w:drawing>
            <wp:anchor distT="0" distB="0" distL="114300" distR="114300" simplePos="0" relativeHeight="251659264" behindDoc="0" locked="0" layoutInCell="0" allowOverlap="1" wp14:anchorId="093237F9" wp14:editId="6699FB42">
              <wp:simplePos x="0" y="0"/>
              <wp:positionH relativeFrom="leftMargin">
                <wp:align>right</wp:align>
              </wp:positionH>
              <wp:positionV relativeFrom="bottomMargin">
                <wp:align>top</wp:align>
              </wp:positionV>
              <wp:extent cx="520700" cy="520700"/>
              <wp:effectExtent l="8890" t="0" r="3810" b="317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solidFill>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txbx>
                      <w:txbxContent>
                        <w:p w14:paraId="59E9814C" w14:textId="77777777" w:rsidR="00FA78CD" w:rsidRDefault="008A1045">
                          <w:pPr>
                            <w:pStyle w:val="Sinespaciado"/>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762F15" w:rsidRPr="00762F15">
                            <w:rPr>
                              <w:noProof/>
                              <w:color w:val="FFFFFF" w:themeColor="background1"/>
                              <w:sz w:val="40"/>
                              <w:szCs w:val="40"/>
                            </w:rPr>
                            <w:t>7</w:t>
                          </w:r>
                          <w:r>
                            <w:rPr>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93237F9" id="Óvalo 18" o:spid="_x0000_s1030" style="position:absolute;margin-left:-10.2pt;margin-top:0;width:41pt;height:41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" o:allowincell="f" fillcolor="#5b9bd5 [3204]" stroked="f">
              <v:textbox inset="0,0,0,0">
                <w:txbxContent>
                  <w:p w14:paraId="59E9814C" w14:textId="77777777" w:rsidR="00FA78CD" w:rsidRDefault="008A1045">
                    <w:pPr>
                      <w:pStyle w:val="Sinespaciado"/>
                      <w:jc w:val="center"/>
                      <w:rPr>
                        <w:color w:val="FFFFFF" w:themeColor="background1"/>
                        <w:sz w:val="40"/>
                        <w:szCs w:val="40"/>
                      </w:rPr>
                    </w:pPr>
                    <w:r>
                      <w:rPr>
                        <w:color w:val="000000" w:themeColor="text1"/>
                        <w:sz w:val="22"/>
                      </w:rPr>
                      <w:fldChar w:fldCharType="begin"/>
                    </w:r>
                    <w:r>
                      <w:instrText>PAGE  \* Arabic  \* MERGEFORMAT</w:instrText>
                    </w:r>
                    <w:r>
                      <w:rPr>
                        <w:color w:val="000000" w:themeColor="text1"/>
                        <w:sz w:val="22"/>
                      </w:rPr>
                      <w:fldChar w:fldCharType="separate"/>
                    </w:r>
                    <w:r w:rsidR="00762F15" w:rsidRPr="00762F15">
                      <w:rPr>
                        <w:noProof/>
                        <w:color w:val="FFFFFF" w:themeColor="background1"/>
                        <w:sz w:val="40"/>
                        <w:szCs w:val="40"/>
                      </w:rPr>
                      <w:t>7</w:t>
                    </w:r>
                    <w:r>
                      <w:rPr>
                        <w:color w:val="FFFFFF" w:themeColor="background1"/>
                        <w:sz w:val="40"/>
                        <w:szCs w:val="40"/>
                      </w:rPr>
                      <w:fldChar w:fldCharType="end"/>
                    </w:r>
                  </w:p>
                </w:txbxContent>
              </v:textbox>
              <w10:wrap anchorx="margin" anchory="margin"/>
            </v:oval>
          </w:pict>
        </mc:Fallback>
      </mc:AlternateContent>
    </w:r>
  </w:p>
  <w:p w14:paraId="17DDDB81" w14:textId="77777777" w:rsidR="00FA78CD" w:rsidRDefault="002817DA">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97412" w14:textId="77777777" w:rsidR="002817DA" w:rsidRDefault="002817DA">
      <w:pPr>
        <w:spacing w:after="0" w:line="240" w:lineRule="auto"/>
      </w:pPr>
      <w:r>
        <w:separator/>
      </w:r>
    </w:p>
  </w:footnote>
  <w:footnote w:type="continuationSeparator" w:id="0">
    <w:p w14:paraId="2A1F362A" w14:textId="77777777" w:rsidR="002817DA" w:rsidRDefault="002817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2B7"/>
    <w:multiLevelType w:val="hybridMultilevel"/>
    <w:tmpl w:val="3D5E8FEE"/>
    <w:lvl w:ilvl="0" w:tplc="A970A7A6">
      <w:start w:val="1"/>
      <w:numFmt w:val="bullet"/>
      <w:lvlText w:val=""/>
      <w:lvlJc w:val="left"/>
      <w:pPr>
        <w:ind w:left="720" w:hanging="360"/>
      </w:pPr>
      <w:rPr>
        <w:rFonts w:ascii="Symbol" w:hAnsi="Symbol" w:hint="default"/>
        <w:sz w:val="24"/>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8571E83"/>
    <w:multiLevelType w:val="hybridMultilevel"/>
    <w:tmpl w:val="6A90991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21DB129D"/>
    <w:multiLevelType w:val="hybridMultilevel"/>
    <w:tmpl w:val="6DF82732"/>
    <w:lvl w:ilvl="0" w:tplc="0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3AF19E5"/>
    <w:multiLevelType w:val="hybridMultilevel"/>
    <w:tmpl w:val="435444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A0D77CB"/>
    <w:multiLevelType w:val="hybridMultilevel"/>
    <w:tmpl w:val="D3C24E8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FFC2FDA"/>
    <w:multiLevelType w:val="hybridMultilevel"/>
    <w:tmpl w:val="D6C01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3D9618F"/>
    <w:multiLevelType w:val="hybridMultilevel"/>
    <w:tmpl w:val="FDDEC2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AD84A19"/>
    <w:multiLevelType w:val="hybridMultilevel"/>
    <w:tmpl w:val="AE44143A"/>
    <w:lvl w:ilvl="0" w:tplc="0C0A0001">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8" w15:restartNumberingAfterBreak="0">
    <w:nsid w:val="638A74BA"/>
    <w:multiLevelType w:val="hybridMultilevel"/>
    <w:tmpl w:val="C66E0C8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641A7696"/>
    <w:multiLevelType w:val="hybridMultilevel"/>
    <w:tmpl w:val="787A4C9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79DC3437"/>
    <w:multiLevelType w:val="hybridMultilevel"/>
    <w:tmpl w:val="DC08DE0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3"/>
  </w:num>
  <w:num w:numId="6">
    <w:abstractNumId w:val="6"/>
  </w:num>
  <w:num w:numId="7">
    <w:abstractNumId w:val="5"/>
  </w:num>
  <w:num w:numId="8">
    <w:abstractNumId w:val="9"/>
  </w:num>
  <w:num w:numId="9">
    <w:abstractNumId w:val="10"/>
  </w:num>
  <w:num w:numId="10">
    <w:abstractNumId w:val="1"/>
  </w:num>
  <w:num w:numId="11">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045"/>
    <w:rsid w:val="0001530E"/>
    <w:rsid w:val="000170B5"/>
    <w:rsid w:val="000178DF"/>
    <w:rsid w:val="00030B9B"/>
    <w:rsid w:val="00046C1B"/>
    <w:rsid w:val="00046F62"/>
    <w:rsid w:val="00060C56"/>
    <w:rsid w:val="00072B7E"/>
    <w:rsid w:val="00087131"/>
    <w:rsid w:val="00087732"/>
    <w:rsid w:val="000B2178"/>
    <w:rsid w:val="000C2CD2"/>
    <w:rsid w:val="000D07A3"/>
    <w:rsid w:val="000E7317"/>
    <w:rsid w:val="000F0868"/>
    <w:rsid w:val="000F716E"/>
    <w:rsid w:val="0010256E"/>
    <w:rsid w:val="001159B0"/>
    <w:rsid w:val="0012189C"/>
    <w:rsid w:val="00130039"/>
    <w:rsid w:val="00135DB5"/>
    <w:rsid w:val="001412E0"/>
    <w:rsid w:val="001418AC"/>
    <w:rsid w:val="00143280"/>
    <w:rsid w:val="001451CB"/>
    <w:rsid w:val="001606D5"/>
    <w:rsid w:val="00185BB6"/>
    <w:rsid w:val="001868D6"/>
    <w:rsid w:val="001A30E6"/>
    <w:rsid w:val="001B10B8"/>
    <w:rsid w:val="001B5846"/>
    <w:rsid w:val="001C4D85"/>
    <w:rsid w:val="001C7764"/>
    <w:rsid w:val="001C7A97"/>
    <w:rsid w:val="001D7780"/>
    <w:rsid w:val="001E079A"/>
    <w:rsid w:val="001F335F"/>
    <w:rsid w:val="001F4B46"/>
    <w:rsid w:val="001F517F"/>
    <w:rsid w:val="001F5C92"/>
    <w:rsid w:val="00204E8F"/>
    <w:rsid w:val="002061C4"/>
    <w:rsid w:val="00214267"/>
    <w:rsid w:val="0021428F"/>
    <w:rsid w:val="00216A0F"/>
    <w:rsid w:val="00257CA1"/>
    <w:rsid w:val="00265D47"/>
    <w:rsid w:val="002741F9"/>
    <w:rsid w:val="002817DA"/>
    <w:rsid w:val="00297F03"/>
    <w:rsid w:val="002B2F50"/>
    <w:rsid w:val="002D0304"/>
    <w:rsid w:val="002D5A16"/>
    <w:rsid w:val="002E581E"/>
    <w:rsid w:val="002F16C5"/>
    <w:rsid w:val="002F4B12"/>
    <w:rsid w:val="00303369"/>
    <w:rsid w:val="00314FED"/>
    <w:rsid w:val="00374883"/>
    <w:rsid w:val="003A011A"/>
    <w:rsid w:val="003B05BA"/>
    <w:rsid w:val="003B3254"/>
    <w:rsid w:val="003D23A8"/>
    <w:rsid w:val="003D6598"/>
    <w:rsid w:val="003E760A"/>
    <w:rsid w:val="00404B79"/>
    <w:rsid w:val="0041119D"/>
    <w:rsid w:val="004131F1"/>
    <w:rsid w:val="00416C8F"/>
    <w:rsid w:val="00424007"/>
    <w:rsid w:val="00436E25"/>
    <w:rsid w:val="0047091D"/>
    <w:rsid w:val="004778DA"/>
    <w:rsid w:val="004825AA"/>
    <w:rsid w:val="0048541F"/>
    <w:rsid w:val="00485505"/>
    <w:rsid w:val="00495686"/>
    <w:rsid w:val="004B4ADC"/>
    <w:rsid w:val="004B7930"/>
    <w:rsid w:val="004E6E50"/>
    <w:rsid w:val="004F2821"/>
    <w:rsid w:val="005045D8"/>
    <w:rsid w:val="0050556B"/>
    <w:rsid w:val="00505F1B"/>
    <w:rsid w:val="005133BD"/>
    <w:rsid w:val="005514EB"/>
    <w:rsid w:val="00552F7A"/>
    <w:rsid w:val="00563088"/>
    <w:rsid w:val="005927D2"/>
    <w:rsid w:val="00592E00"/>
    <w:rsid w:val="005A1475"/>
    <w:rsid w:val="005A1A3F"/>
    <w:rsid w:val="005B7502"/>
    <w:rsid w:val="005C38CD"/>
    <w:rsid w:val="005E410D"/>
    <w:rsid w:val="005F70B7"/>
    <w:rsid w:val="0061020A"/>
    <w:rsid w:val="006544F0"/>
    <w:rsid w:val="006576DB"/>
    <w:rsid w:val="00670F80"/>
    <w:rsid w:val="006B0511"/>
    <w:rsid w:val="006B7CF9"/>
    <w:rsid w:val="006C4360"/>
    <w:rsid w:val="006C5A66"/>
    <w:rsid w:val="007077EE"/>
    <w:rsid w:val="00717652"/>
    <w:rsid w:val="00753F79"/>
    <w:rsid w:val="007579C5"/>
    <w:rsid w:val="00762F15"/>
    <w:rsid w:val="00782AAD"/>
    <w:rsid w:val="007A078E"/>
    <w:rsid w:val="007C6639"/>
    <w:rsid w:val="007D03D0"/>
    <w:rsid w:val="007E5385"/>
    <w:rsid w:val="007F75DA"/>
    <w:rsid w:val="00804909"/>
    <w:rsid w:val="00815C9F"/>
    <w:rsid w:val="00817F7D"/>
    <w:rsid w:val="008235C8"/>
    <w:rsid w:val="00840429"/>
    <w:rsid w:val="00843E34"/>
    <w:rsid w:val="008967BB"/>
    <w:rsid w:val="008A1045"/>
    <w:rsid w:val="008C2177"/>
    <w:rsid w:val="008C6362"/>
    <w:rsid w:val="008E4BCF"/>
    <w:rsid w:val="008F4AC9"/>
    <w:rsid w:val="008F61B1"/>
    <w:rsid w:val="00901D13"/>
    <w:rsid w:val="00915BB5"/>
    <w:rsid w:val="00926D7D"/>
    <w:rsid w:val="00940C60"/>
    <w:rsid w:val="00945E7E"/>
    <w:rsid w:val="00946981"/>
    <w:rsid w:val="00951097"/>
    <w:rsid w:val="009615BF"/>
    <w:rsid w:val="0099394C"/>
    <w:rsid w:val="009A7553"/>
    <w:rsid w:val="009C14DB"/>
    <w:rsid w:val="009C6185"/>
    <w:rsid w:val="009D3A12"/>
    <w:rsid w:val="009E1DBA"/>
    <w:rsid w:val="00A163CC"/>
    <w:rsid w:val="00A32E59"/>
    <w:rsid w:val="00A477F8"/>
    <w:rsid w:val="00A6247D"/>
    <w:rsid w:val="00A75A0A"/>
    <w:rsid w:val="00AA42EC"/>
    <w:rsid w:val="00AC02ED"/>
    <w:rsid w:val="00AD7AE7"/>
    <w:rsid w:val="00B012FB"/>
    <w:rsid w:val="00B31761"/>
    <w:rsid w:val="00B319A8"/>
    <w:rsid w:val="00B5261D"/>
    <w:rsid w:val="00B52701"/>
    <w:rsid w:val="00BA40D3"/>
    <w:rsid w:val="00BD32B3"/>
    <w:rsid w:val="00BD56AA"/>
    <w:rsid w:val="00BE11BA"/>
    <w:rsid w:val="00C20DF3"/>
    <w:rsid w:val="00C263BB"/>
    <w:rsid w:val="00C26580"/>
    <w:rsid w:val="00C71E09"/>
    <w:rsid w:val="00C732C5"/>
    <w:rsid w:val="00C74529"/>
    <w:rsid w:val="00CA6DC0"/>
    <w:rsid w:val="00CB3332"/>
    <w:rsid w:val="00CC7A77"/>
    <w:rsid w:val="00CE3D9A"/>
    <w:rsid w:val="00CE7390"/>
    <w:rsid w:val="00CE7632"/>
    <w:rsid w:val="00CE7F3D"/>
    <w:rsid w:val="00CF5AAA"/>
    <w:rsid w:val="00D073F7"/>
    <w:rsid w:val="00D30439"/>
    <w:rsid w:val="00D31900"/>
    <w:rsid w:val="00D34E63"/>
    <w:rsid w:val="00D412D9"/>
    <w:rsid w:val="00D47DF2"/>
    <w:rsid w:val="00D67B6E"/>
    <w:rsid w:val="00D73FDF"/>
    <w:rsid w:val="00D84077"/>
    <w:rsid w:val="00D92148"/>
    <w:rsid w:val="00DB137D"/>
    <w:rsid w:val="00DB5D35"/>
    <w:rsid w:val="00DC40AF"/>
    <w:rsid w:val="00DF514D"/>
    <w:rsid w:val="00E00114"/>
    <w:rsid w:val="00E0572E"/>
    <w:rsid w:val="00E172D8"/>
    <w:rsid w:val="00E27D13"/>
    <w:rsid w:val="00E442B1"/>
    <w:rsid w:val="00E5080E"/>
    <w:rsid w:val="00E60841"/>
    <w:rsid w:val="00E81310"/>
    <w:rsid w:val="00E87688"/>
    <w:rsid w:val="00EA1B32"/>
    <w:rsid w:val="00EA6F96"/>
    <w:rsid w:val="00EB27DF"/>
    <w:rsid w:val="00F22D9E"/>
    <w:rsid w:val="00F40442"/>
    <w:rsid w:val="00F44A43"/>
    <w:rsid w:val="00F93FE0"/>
    <w:rsid w:val="00FA6C17"/>
    <w:rsid w:val="00FE66BF"/>
    <w:rsid w:val="00FF54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08B80"/>
  <w15:chartTrackingRefBased/>
  <w15:docId w15:val="{1078F6F1-65E6-4666-94A7-9BCB4CAF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088"/>
  </w:style>
  <w:style w:type="paragraph" w:styleId="Ttulo1">
    <w:name w:val="heading 1"/>
    <w:basedOn w:val="Normal"/>
    <w:next w:val="Normal"/>
    <w:link w:val="Ttulo1Car"/>
    <w:uiPriority w:val="9"/>
    <w:qFormat/>
    <w:rsid w:val="0056308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56308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semiHidden/>
    <w:unhideWhenUsed/>
    <w:qFormat/>
    <w:rsid w:val="0056308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tulo4">
    <w:name w:val="heading 4"/>
    <w:basedOn w:val="Normal"/>
    <w:next w:val="Normal"/>
    <w:link w:val="Ttulo4Car"/>
    <w:uiPriority w:val="9"/>
    <w:semiHidden/>
    <w:unhideWhenUsed/>
    <w:qFormat/>
    <w:rsid w:val="00563088"/>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56308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tulo6">
    <w:name w:val="heading 6"/>
    <w:basedOn w:val="Normal"/>
    <w:next w:val="Normal"/>
    <w:link w:val="Ttulo6Car"/>
    <w:uiPriority w:val="9"/>
    <w:semiHidden/>
    <w:unhideWhenUsed/>
    <w:qFormat/>
    <w:rsid w:val="0056308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tulo7">
    <w:name w:val="heading 7"/>
    <w:basedOn w:val="Normal"/>
    <w:next w:val="Normal"/>
    <w:link w:val="Ttulo7Car"/>
    <w:uiPriority w:val="9"/>
    <w:semiHidden/>
    <w:unhideWhenUsed/>
    <w:qFormat/>
    <w:rsid w:val="0056308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tulo8">
    <w:name w:val="heading 8"/>
    <w:basedOn w:val="Normal"/>
    <w:next w:val="Normal"/>
    <w:link w:val="Ttulo8Car"/>
    <w:uiPriority w:val="9"/>
    <w:semiHidden/>
    <w:unhideWhenUsed/>
    <w:qFormat/>
    <w:rsid w:val="00563088"/>
    <w:pPr>
      <w:keepNext/>
      <w:keepLines/>
      <w:spacing w:before="40" w:after="0"/>
      <w:outlineLvl w:val="7"/>
    </w:pPr>
    <w:rPr>
      <w:rFonts w:asciiTheme="majorHAnsi" w:eastAsiaTheme="majorEastAsia" w:hAnsiTheme="majorHAnsi" w:cstheme="majorBidi"/>
      <w:b/>
      <w:bCs/>
      <w:color w:val="44546A" w:themeColor="text2"/>
    </w:rPr>
  </w:style>
  <w:style w:type="paragraph" w:styleId="Ttulo9">
    <w:name w:val="heading 9"/>
    <w:basedOn w:val="Normal"/>
    <w:next w:val="Normal"/>
    <w:link w:val="Ttulo9Car"/>
    <w:uiPriority w:val="9"/>
    <w:semiHidden/>
    <w:unhideWhenUsed/>
    <w:qFormat/>
    <w:rsid w:val="0056308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paragraphstyle">
    <w:name w:val="[No paragraph style]"/>
    <w:rsid w:val="008A1045"/>
    <w:pPr>
      <w:widowControl w:val="0"/>
      <w:autoSpaceDE w:val="0"/>
      <w:autoSpaceDN w:val="0"/>
      <w:adjustRightInd w:val="0"/>
      <w:spacing w:after="0" w:line="288" w:lineRule="auto"/>
    </w:pPr>
    <w:rPr>
      <w:rFonts w:ascii="Times New Roman" w:eastAsia="Times New Roman" w:hAnsi="Times New Roman" w:cs="Times New Roman"/>
      <w:color w:val="000000"/>
      <w:sz w:val="24"/>
      <w:szCs w:val="24"/>
      <w:lang w:eastAsia="es-ES"/>
    </w:rPr>
  </w:style>
  <w:style w:type="character" w:customStyle="1" w:styleId="Ttulo2Car">
    <w:name w:val="Título 2 Car"/>
    <w:basedOn w:val="Fuentedeprrafopredeter"/>
    <w:link w:val="Ttulo2"/>
    <w:uiPriority w:val="9"/>
    <w:rsid w:val="00563088"/>
    <w:rPr>
      <w:rFonts w:asciiTheme="majorHAnsi" w:eastAsiaTheme="majorEastAsia" w:hAnsiTheme="majorHAnsi" w:cstheme="majorBidi"/>
      <w:color w:val="404040" w:themeColor="text1" w:themeTint="BF"/>
      <w:sz w:val="28"/>
      <w:szCs w:val="28"/>
    </w:rPr>
  </w:style>
  <w:style w:type="paragraph" w:styleId="Puesto">
    <w:name w:val="Title"/>
    <w:basedOn w:val="Normal"/>
    <w:next w:val="Normal"/>
    <w:link w:val="PuestoCar"/>
    <w:uiPriority w:val="10"/>
    <w:qFormat/>
    <w:rsid w:val="0056308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PuestoCar">
    <w:name w:val="Puesto Car"/>
    <w:basedOn w:val="Fuentedeprrafopredeter"/>
    <w:link w:val="Puesto"/>
    <w:uiPriority w:val="10"/>
    <w:rsid w:val="00563088"/>
    <w:rPr>
      <w:rFonts w:asciiTheme="majorHAnsi" w:eastAsiaTheme="majorEastAsia" w:hAnsiTheme="majorHAnsi" w:cstheme="majorBidi"/>
      <w:color w:val="5B9BD5" w:themeColor="accent1"/>
      <w:spacing w:val="-10"/>
      <w:sz w:val="56"/>
      <w:szCs w:val="56"/>
    </w:rPr>
  </w:style>
  <w:style w:type="paragraph" w:styleId="Subttulo">
    <w:name w:val="Subtitle"/>
    <w:basedOn w:val="Normal"/>
    <w:next w:val="Normal"/>
    <w:link w:val="SubttuloCar"/>
    <w:uiPriority w:val="11"/>
    <w:qFormat/>
    <w:rsid w:val="00563088"/>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563088"/>
    <w:rPr>
      <w:rFonts w:asciiTheme="majorHAnsi" w:eastAsiaTheme="majorEastAsia" w:hAnsiTheme="majorHAnsi" w:cstheme="majorBidi"/>
      <w:sz w:val="24"/>
      <w:szCs w:val="24"/>
    </w:rPr>
  </w:style>
  <w:style w:type="paragraph" w:styleId="Piedepgina">
    <w:name w:val="footer"/>
    <w:basedOn w:val="Normal"/>
    <w:link w:val="PiedepginaCar"/>
    <w:uiPriority w:val="99"/>
    <w:unhideWhenUsed/>
    <w:rsid w:val="008A1045"/>
    <w:pPr>
      <w:tabs>
        <w:tab w:val="center" w:pos="4320"/>
        <w:tab w:val="right" w:pos="8640"/>
      </w:tabs>
    </w:pPr>
  </w:style>
  <w:style w:type="character" w:customStyle="1" w:styleId="PiedepginaCar">
    <w:name w:val="Pie de página Car"/>
    <w:basedOn w:val="Fuentedeprrafopredeter"/>
    <w:link w:val="Piedepgina"/>
    <w:uiPriority w:val="99"/>
    <w:rsid w:val="008A1045"/>
    <w:rPr>
      <w:rFonts w:cs="Times New Roman"/>
      <w:color w:val="000000" w:themeColor="text1"/>
      <w:szCs w:val="20"/>
      <w:lang w:eastAsia="es-ES"/>
    </w:rPr>
  </w:style>
  <w:style w:type="paragraph" w:styleId="Sinespaciado">
    <w:name w:val="No Spacing"/>
    <w:uiPriority w:val="1"/>
    <w:qFormat/>
    <w:rsid w:val="00563088"/>
    <w:pPr>
      <w:spacing w:after="0" w:line="240" w:lineRule="auto"/>
    </w:pPr>
  </w:style>
  <w:style w:type="table" w:styleId="Tablaconcuadrcula">
    <w:name w:val="Table Grid"/>
    <w:basedOn w:val="Tablanormal"/>
    <w:uiPriority w:val="1"/>
    <w:rsid w:val="008A1045"/>
    <w:pPr>
      <w:spacing w:after="0" w:line="240" w:lineRule="auto"/>
    </w:pPr>
    <w:rPr>
      <w:lang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8A1045"/>
    <w:pPr>
      <w:autoSpaceDE w:val="0"/>
      <w:autoSpaceDN w:val="0"/>
      <w:adjustRightInd w:val="0"/>
      <w:spacing w:after="0" w:line="240" w:lineRule="auto"/>
    </w:pPr>
    <w:rPr>
      <w:rFonts w:ascii="Times New Roman" w:eastAsia="Calibri" w:hAnsi="Times New Roman" w:cs="Times New Roman"/>
      <w:color w:val="000000"/>
      <w:sz w:val="24"/>
      <w:szCs w:val="24"/>
      <w:lang w:val="es-CR"/>
    </w:rPr>
  </w:style>
  <w:style w:type="character" w:customStyle="1" w:styleId="Ttulo1Car">
    <w:name w:val="Título 1 Car"/>
    <w:basedOn w:val="Fuentedeprrafopredeter"/>
    <w:link w:val="Ttulo1"/>
    <w:uiPriority w:val="9"/>
    <w:rsid w:val="00563088"/>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uiPriority w:val="9"/>
    <w:semiHidden/>
    <w:rsid w:val="00563088"/>
    <w:rPr>
      <w:rFonts w:asciiTheme="majorHAnsi" w:eastAsiaTheme="majorEastAsia" w:hAnsiTheme="majorHAnsi" w:cstheme="majorBidi"/>
      <w:color w:val="44546A" w:themeColor="text2"/>
      <w:sz w:val="24"/>
      <w:szCs w:val="24"/>
    </w:rPr>
  </w:style>
  <w:style w:type="character" w:customStyle="1" w:styleId="Ttulo4Car">
    <w:name w:val="Título 4 Car"/>
    <w:basedOn w:val="Fuentedeprrafopredeter"/>
    <w:link w:val="Ttulo4"/>
    <w:uiPriority w:val="9"/>
    <w:semiHidden/>
    <w:rsid w:val="00563088"/>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563088"/>
    <w:rPr>
      <w:rFonts w:asciiTheme="majorHAnsi" w:eastAsiaTheme="majorEastAsia" w:hAnsiTheme="majorHAnsi" w:cstheme="majorBidi"/>
      <w:color w:val="44546A" w:themeColor="text2"/>
      <w:sz w:val="22"/>
      <w:szCs w:val="22"/>
    </w:rPr>
  </w:style>
  <w:style w:type="character" w:customStyle="1" w:styleId="Ttulo6Car">
    <w:name w:val="Título 6 Car"/>
    <w:basedOn w:val="Fuentedeprrafopredeter"/>
    <w:link w:val="Ttulo6"/>
    <w:uiPriority w:val="9"/>
    <w:semiHidden/>
    <w:rsid w:val="00563088"/>
    <w:rPr>
      <w:rFonts w:asciiTheme="majorHAnsi" w:eastAsiaTheme="majorEastAsia" w:hAnsiTheme="majorHAnsi" w:cstheme="majorBidi"/>
      <w:i/>
      <w:iCs/>
      <w:color w:val="44546A" w:themeColor="text2"/>
      <w:sz w:val="21"/>
      <w:szCs w:val="21"/>
    </w:rPr>
  </w:style>
  <w:style w:type="character" w:customStyle="1" w:styleId="Ttulo7Car">
    <w:name w:val="Título 7 Car"/>
    <w:basedOn w:val="Fuentedeprrafopredeter"/>
    <w:link w:val="Ttulo7"/>
    <w:uiPriority w:val="9"/>
    <w:semiHidden/>
    <w:rsid w:val="00563088"/>
    <w:rPr>
      <w:rFonts w:asciiTheme="majorHAnsi" w:eastAsiaTheme="majorEastAsia" w:hAnsiTheme="majorHAnsi" w:cstheme="majorBidi"/>
      <w:i/>
      <w:iCs/>
      <w:color w:val="1F4E79" w:themeColor="accent1" w:themeShade="80"/>
      <w:sz w:val="21"/>
      <w:szCs w:val="21"/>
    </w:rPr>
  </w:style>
  <w:style w:type="character" w:customStyle="1" w:styleId="Ttulo8Car">
    <w:name w:val="Título 8 Car"/>
    <w:basedOn w:val="Fuentedeprrafopredeter"/>
    <w:link w:val="Ttulo8"/>
    <w:uiPriority w:val="9"/>
    <w:semiHidden/>
    <w:rsid w:val="00563088"/>
    <w:rPr>
      <w:rFonts w:asciiTheme="majorHAnsi" w:eastAsiaTheme="majorEastAsia" w:hAnsiTheme="majorHAnsi" w:cstheme="majorBidi"/>
      <w:b/>
      <w:bCs/>
      <w:color w:val="44546A" w:themeColor="text2"/>
    </w:rPr>
  </w:style>
  <w:style w:type="character" w:customStyle="1" w:styleId="Ttulo9Car">
    <w:name w:val="Título 9 Car"/>
    <w:basedOn w:val="Fuentedeprrafopredeter"/>
    <w:link w:val="Ttulo9"/>
    <w:uiPriority w:val="9"/>
    <w:semiHidden/>
    <w:rsid w:val="00563088"/>
    <w:rPr>
      <w:rFonts w:asciiTheme="majorHAnsi" w:eastAsiaTheme="majorEastAsia" w:hAnsiTheme="majorHAnsi" w:cstheme="majorBidi"/>
      <w:b/>
      <w:bCs/>
      <w:i/>
      <w:iCs/>
      <w:color w:val="44546A" w:themeColor="text2"/>
    </w:rPr>
  </w:style>
  <w:style w:type="paragraph" w:styleId="Descripcin">
    <w:name w:val="caption"/>
    <w:basedOn w:val="Normal"/>
    <w:next w:val="Normal"/>
    <w:uiPriority w:val="35"/>
    <w:semiHidden/>
    <w:unhideWhenUsed/>
    <w:qFormat/>
    <w:rsid w:val="00563088"/>
    <w:pPr>
      <w:spacing w:line="240" w:lineRule="auto"/>
    </w:pPr>
    <w:rPr>
      <w:b/>
      <w:bCs/>
      <w:smallCaps/>
      <w:color w:val="595959" w:themeColor="text1" w:themeTint="A6"/>
      <w:spacing w:val="6"/>
    </w:rPr>
  </w:style>
  <w:style w:type="character" w:styleId="Textoennegrita">
    <w:name w:val="Strong"/>
    <w:basedOn w:val="Fuentedeprrafopredeter"/>
    <w:uiPriority w:val="22"/>
    <w:qFormat/>
    <w:rsid w:val="00563088"/>
    <w:rPr>
      <w:b/>
      <w:bCs/>
    </w:rPr>
  </w:style>
  <w:style w:type="character" w:styleId="nfasis">
    <w:name w:val="Emphasis"/>
    <w:basedOn w:val="Fuentedeprrafopredeter"/>
    <w:uiPriority w:val="20"/>
    <w:qFormat/>
    <w:rsid w:val="00563088"/>
    <w:rPr>
      <w:i/>
      <w:iCs/>
    </w:rPr>
  </w:style>
  <w:style w:type="paragraph" w:styleId="Cita">
    <w:name w:val="Quote"/>
    <w:basedOn w:val="Normal"/>
    <w:next w:val="Normal"/>
    <w:link w:val="CitaCar"/>
    <w:uiPriority w:val="29"/>
    <w:qFormat/>
    <w:rsid w:val="00563088"/>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563088"/>
    <w:rPr>
      <w:i/>
      <w:iCs/>
      <w:color w:val="404040" w:themeColor="text1" w:themeTint="BF"/>
    </w:rPr>
  </w:style>
  <w:style w:type="paragraph" w:styleId="Citadestacada">
    <w:name w:val="Intense Quote"/>
    <w:basedOn w:val="Normal"/>
    <w:next w:val="Normal"/>
    <w:link w:val="CitadestacadaCar"/>
    <w:uiPriority w:val="30"/>
    <w:qFormat/>
    <w:rsid w:val="0056308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destacadaCar">
    <w:name w:val="Cita destacada Car"/>
    <w:basedOn w:val="Fuentedeprrafopredeter"/>
    <w:link w:val="Citadestacada"/>
    <w:uiPriority w:val="30"/>
    <w:rsid w:val="00563088"/>
    <w:rPr>
      <w:rFonts w:asciiTheme="majorHAnsi" w:eastAsiaTheme="majorEastAsia" w:hAnsiTheme="majorHAnsi" w:cstheme="majorBidi"/>
      <w:color w:val="5B9BD5" w:themeColor="accent1"/>
      <w:sz w:val="28"/>
      <w:szCs w:val="28"/>
    </w:rPr>
  </w:style>
  <w:style w:type="character" w:styleId="nfasissutil">
    <w:name w:val="Subtle Emphasis"/>
    <w:basedOn w:val="Fuentedeprrafopredeter"/>
    <w:uiPriority w:val="19"/>
    <w:qFormat/>
    <w:rsid w:val="00563088"/>
    <w:rPr>
      <w:i/>
      <w:iCs/>
      <w:color w:val="404040" w:themeColor="text1" w:themeTint="BF"/>
    </w:rPr>
  </w:style>
  <w:style w:type="character" w:styleId="nfasisintenso">
    <w:name w:val="Intense Emphasis"/>
    <w:basedOn w:val="Fuentedeprrafopredeter"/>
    <w:uiPriority w:val="21"/>
    <w:qFormat/>
    <w:rsid w:val="00563088"/>
    <w:rPr>
      <w:b/>
      <w:bCs/>
      <w:i/>
      <w:iCs/>
    </w:rPr>
  </w:style>
  <w:style w:type="character" w:styleId="Referenciasutil">
    <w:name w:val="Subtle Reference"/>
    <w:basedOn w:val="Fuentedeprrafopredeter"/>
    <w:uiPriority w:val="31"/>
    <w:qFormat/>
    <w:rsid w:val="00563088"/>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563088"/>
    <w:rPr>
      <w:b/>
      <w:bCs/>
      <w:smallCaps/>
      <w:spacing w:val="5"/>
      <w:u w:val="single"/>
    </w:rPr>
  </w:style>
  <w:style w:type="character" w:styleId="Ttulodellibro">
    <w:name w:val="Book Title"/>
    <w:basedOn w:val="Fuentedeprrafopredeter"/>
    <w:uiPriority w:val="33"/>
    <w:qFormat/>
    <w:rsid w:val="00563088"/>
    <w:rPr>
      <w:b/>
      <w:bCs/>
      <w:smallCaps/>
    </w:rPr>
  </w:style>
  <w:style w:type="paragraph" w:styleId="TtulodeTDC">
    <w:name w:val="TOC Heading"/>
    <w:basedOn w:val="Ttulo1"/>
    <w:next w:val="Normal"/>
    <w:uiPriority w:val="39"/>
    <w:semiHidden/>
    <w:unhideWhenUsed/>
    <w:qFormat/>
    <w:rsid w:val="00563088"/>
    <w:pPr>
      <w:outlineLvl w:val="9"/>
    </w:pPr>
  </w:style>
  <w:style w:type="character" w:customStyle="1" w:styleId="apple-converted-space">
    <w:name w:val="apple-converted-space"/>
    <w:basedOn w:val="Fuentedeprrafopredeter"/>
    <w:rsid w:val="00BD32B3"/>
  </w:style>
  <w:style w:type="character" w:customStyle="1" w:styleId="spelle">
    <w:name w:val="spelle"/>
    <w:basedOn w:val="Fuentedeprrafopredeter"/>
    <w:rsid w:val="00BD32B3"/>
  </w:style>
  <w:style w:type="paragraph" w:customStyle="1" w:styleId="Textoindependiente21">
    <w:name w:val="Texto independiente 21"/>
    <w:basedOn w:val="Normal"/>
    <w:rsid w:val="001C4D85"/>
    <w:pPr>
      <w:suppressAutoHyphens/>
      <w:spacing w:after="0" w:line="240" w:lineRule="auto"/>
      <w:jc w:val="both"/>
    </w:pPr>
    <w:rPr>
      <w:rFonts w:ascii="Times New Roman" w:eastAsia="Times New Roman" w:hAnsi="Times New Roman" w:cs="Times New Roman"/>
      <w:sz w:val="28"/>
      <w:lang w:val="es-CR" w:eastAsia="es-ES"/>
    </w:rPr>
  </w:style>
  <w:style w:type="paragraph" w:styleId="Textoindependiente2">
    <w:name w:val="Body Text 2"/>
    <w:basedOn w:val="Normal"/>
    <w:link w:val="Textoindependiente2Car"/>
    <w:semiHidden/>
    <w:rsid w:val="001C4D85"/>
    <w:pPr>
      <w:spacing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semiHidden/>
    <w:rsid w:val="001C4D85"/>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semiHidden/>
    <w:rsid w:val="001C4D85"/>
    <w:pPr>
      <w:tabs>
        <w:tab w:val="left" w:pos="-720"/>
      </w:tabs>
      <w:suppressAutoHyphens/>
      <w:spacing w:after="0" w:line="240" w:lineRule="auto"/>
      <w:jc w:val="both"/>
    </w:pPr>
    <w:rPr>
      <w:rFonts w:ascii="Arial" w:eastAsia="Times New Roman" w:hAnsi="Arial" w:cs="Arial"/>
      <w:color w:val="000000"/>
      <w:spacing w:val="-3"/>
      <w:sz w:val="24"/>
      <w:szCs w:val="24"/>
      <w:lang w:eastAsia="es-ES"/>
    </w:rPr>
  </w:style>
  <w:style w:type="character" w:customStyle="1" w:styleId="Textoindependiente3Car">
    <w:name w:val="Texto independiente 3 Car"/>
    <w:basedOn w:val="Fuentedeprrafopredeter"/>
    <w:link w:val="Textoindependiente3"/>
    <w:semiHidden/>
    <w:rsid w:val="001C4D85"/>
    <w:rPr>
      <w:rFonts w:ascii="Arial" w:eastAsia="Times New Roman" w:hAnsi="Arial" w:cs="Arial"/>
      <w:color w:val="000000"/>
      <w:spacing w:val="-3"/>
      <w:sz w:val="24"/>
      <w:szCs w:val="24"/>
      <w:lang w:eastAsia="es-ES"/>
    </w:rPr>
  </w:style>
  <w:style w:type="paragraph" w:styleId="Prrafodelista">
    <w:name w:val="List Paragraph"/>
    <w:basedOn w:val="Normal"/>
    <w:uiPriority w:val="34"/>
    <w:qFormat/>
    <w:rsid w:val="00CF5AAA"/>
    <w:pPr>
      <w:ind w:left="720"/>
      <w:contextualSpacing/>
    </w:pPr>
  </w:style>
  <w:style w:type="character" w:styleId="Refdecomentario">
    <w:name w:val="annotation reference"/>
    <w:basedOn w:val="Fuentedeprrafopredeter"/>
    <w:uiPriority w:val="99"/>
    <w:semiHidden/>
    <w:unhideWhenUsed/>
    <w:rsid w:val="009C14DB"/>
    <w:rPr>
      <w:sz w:val="16"/>
      <w:szCs w:val="16"/>
    </w:rPr>
  </w:style>
  <w:style w:type="paragraph" w:styleId="Textocomentario">
    <w:name w:val="annotation text"/>
    <w:basedOn w:val="Normal"/>
    <w:link w:val="TextocomentarioCar"/>
    <w:uiPriority w:val="99"/>
    <w:semiHidden/>
    <w:unhideWhenUsed/>
    <w:rsid w:val="009C14DB"/>
    <w:pPr>
      <w:spacing w:line="240" w:lineRule="auto"/>
    </w:pPr>
  </w:style>
  <w:style w:type="character" w:customStyle="1" w:styleId="TextocomentarioCar">
    <w:name w:val="Texto comentario Car"/>
    <w:basedOn w:val="Fuentedeprrafopredeter"/>
    <w:link w:val="Textocomentario"/>
    <w:uiPriority w:val="99"/>
    <w:semiHidden/>
    <w:rsid w:val="009C14DB"/>
  </w:style>
  <w:style w:type="paragraph" w:styleId="Asuntodelcomentario">
    <w:name w:val="annotation subject"/>
    <w:basedOn w:val="Textocomentario"/>
    <w:next w:val="Textocomentario"/>
    <w:link w:val="AsuntodelcomentarioCar"/>
    <w:uiPriority w:val="99"/>
    <w:semiHidden/>
    <w:unhideWhenUsed/>
    <w:rsid w:val="009C14DB"/>
    <w:rPr>
      <w:b/>
      <w:bCs/>
    </w:rPr>
  </w:style>
  <w:style w:type="character" w:customStyle="1" w:styleId="AsuntodelcomentarioCar">
    <w:name w:val="Asunto del comentario Car"/>
    <w:basedOn w:val="TextocomentarioCar"/>
    <w:link w:val="Asuntodelcomentario"/>
    <w:uiPriority w:val="99"/>
    <w:semiHidden/>
    <w:rsid w:val="009C14DB"/>
    <w:rPr>
      <w:b/>
      <w:bCs/>
    </w:rPr>
  </w:style>
  <w:style w:type="paragraph" w:styleId="Textodeglobo">
    <w:name w:val="Balloon Text"/>
    <w:basedOn w:val="Normal"/>
    <w:link w:val="TextodegloboCar"/>
    <w:uiPriority w:val="99"/>
    <w:semiHidden/>
    <w:unhideWhenUsed/>
    <w:rsid w:val="009C14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14DB"/>
    <w:rPr>
      <w:rFonts w:ascii="Segoe UI" w:hAnsi="Segoe UI" w:cs="Segoe UI"/>
      <w:sz w:val="18"/>
      <w:szCs w:val="18"/>
    </w:rPr>
  </w:style>
  <w:style w:type="paragraph" w:styleId="Textoindependiente">
    <w:name w:val="Body Text"/>
    <w:basedOn w:val="Normal"/>
    <w:link w:val="TextoindependienteCar"/>
    <w:uiPriority w:val="99"/>
    <w:semiHidden/>
    <w:unhideWhenUsed/>
    <w:rsid w:val="0012189C"/>
  </w:style>
  <w:style w:type="character" w:customStyle="1" w:styleId="TextoindependienteCar">
    <w:name w:val="Texto independiente Car"/>
    <w:basedOn w:val="Fuentedeprrafopredeter"/>
    <w:link w:val="Textoindependiente"/>
    <w:uiPriority w:val="99"/>
    <w:semiHidden/>
    <w:rsid w:val="0012189C"/>
  </w:style>
  <w:style w:type="paragraph" w:styleId="NormalWeb">
    <w:name w:val="Normal (Web)"/>
    <w:basedOn w:val="Normal"/>
    <w:uiPriority w:val="99"/>
    <w:unhideWhenUsed/>
    <w:rsid w:val="004B4ADC"/>
    <w:pPr>
      <w:spacing w:after="0" w:line="240" w:lineRule="auto"/>
    </w:pPr>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27157">
      <w:bodyDiv w:val="1"/>
      <w:marLeft w:val="0"/>
      <w:marRight w:val="0"/>
      <w:marTop w:val="0"/>
      <w:marBottom w:val="0"/>
      <w:divBdr>
        <w:top w:val="none" w:sz="0" w:space="0" w:color="auto"/>
        <w:left w:val="none" w:sz="0" w:space="0" w:color="auto"/>
        <w:bottom w:val="none" w:sz="0" w:space="0" w:color="auto"/>
        <w:right w:val="none" w:sz="0" w:space="0" w:color="auto"/>
      </w:divBdr>
    </w:div>
    <w:div w:id="117728827">
      <w:bodyDiv w:val="1"/>
      <w:marLeft w:val="0"/>
      <w:marRight w:val="0"/>
      <w:marTop w:val="0"/>
      <w:marBottom w:val="0"/>
      <w:divBdr>
        <w:top w:val="none" w:sz="0" w:space="0" w:color="auto"/>
        <w:left w:val="none" w:sz="0" w:space="0" w:color="auto"/>
        <w:bottom w:val="none" w:sz="0" w:space="0" w:color="auto"/>
        <w:right w:val="none" w:sz="0" w:space="0" w:color="auto"/>
      </w:divBdr>
    </w:div>
    <w:div w:id="309675577">
      <w:bodyDiv w:val="1"/>
      <w:marLeft w:val="0"/>
      <w:marRight w:val="0"/>
      <w:marTop w:val="0"/>
      <w:marBottom w:val="0"/>
      <w:divBdr>
        <w:top w:val="none" w:sz="0" w:space="0" w:color="auto"/>
        <w:left w:val="none" w:sz="0" w:space="0" w:color="auto"/>
        <w:bottom w:val="none" w:sz="0" w:space="0" w:color="auto"/>
        <w:right w:val="none" w:sz="0" w:space="0" w:color="auto"/>
      </w:divBdr>
    </w:div>
    <w:div w:id="416903620">
      <w:bodyDiv w:val="1"/>
      <w:marLeft w:val="0"/>
      <w:marRight w:val="0"/>
      <w:marTop w:val="0"/>
      <w:marBottom w:val="0"/>
      <w:divBdr>
        <w:top w:val="none" w:sz="0" w:space="0" w:color="auto"/>
        <w:left w:val="none" w:sz="0" w:space="0" w:color="auto"/>
        <w:bottom w:val="none" w:sz="0" w:space="0" w:color="auto"/>
        <w:right w:val="none" w:sz="0" w:space="0" w:color="auto"/>
      </w:divBdr>
    </w:div>
    <w:div w:id="495074971">
      <w:bodyDiv w:val="1"/>
      <w:marLeft w:val="0"/>
      <w:marRight w:val="0"/>
      <w:marTop w:val="0"/>
      <w:marBottom w:val="0"/>
      <w:divBdr>
        <w:top w:val="none" w:sz="0" w:space="0" w:color="auto"/>
        <w:left w:val="none" w:sz="0" w:space="0" w:color="auto"/>
        <w:bottom w:val="none" w:sz="0" w:space="0" w:color="auto"/>
        <w:right w:val="none" w:sz="0" w:space="0" w:color="auto"/>
      </w:divBdr>
    </w:div>
    <w:div w:id="601114215">
      <w:bodyDiv w:val="1"/>
      <w:marLeft w:val="0"/>
      <w:marRight w:val="0"/>
      <w:marTop w:val="0"/>
      <w:marBottom w:val="0"/>
      <w:divBdr>
        <w:top w:val="none" w:sz="0" w:space="0" w:color="auto"/>
        <w:left w:val="none" w:sz="0" w:space="0" w:color="auto"/>
        <w:bottom w:val="none" w:sz="0" w:space="0" w:color="auto"/>
        <w:right w:val="none" w:sz="0" w:space="0" w:color="auto"/>
      </w:divBdr>
    </w:div>
    <w:div w:id="614218437">
      <w:bodyDiv w:val="1"/>
      <w:marLeft w:val="0"/>
      <w:marRight w:val="0"/>
      <w:marTop w:val="0"/>
      <w:marBottom w:val="0"/>
      <w:divBdr>
        <w:top w:val="none" w:sz="0" w:space="0" w:color="auto"/>
        <w:left w:val="none" w:sz="0" w:space="0" w:color="auto"/>
        <w:bottom w:val="none" w:sz="0" w:space="0" w:color="auto"/>
        <w:right w:val="none" w:sz="0" w:space="0" w:color="auto"/>
      </w:divBdr>
    </w:div>
    <w:div w:id="648678311">
      <w:bodyDiv w:val="1"/>
      <w:marLeft w:val="0"/>
      <w:marRight w:val="0"/>
      <w:marTop w:val="0"/>
      <w:marBottom w:val="0"/>
      <w:divBdr>
        <w:top w:val="none" w:sz="0" w:space="0" w:color="auto"/>
        <w:left w:val="none" w:sz="0" w:space="0" w:color="auto"/>
        <w:bottom w:val="none" w:sz="0" w:space="0" w:color="auto"/>
        <w:right w:val="none" w:sz="0" w:space="0" w:color="auto"/>
      </w:divBdr>
    </w:div>
    <w:div w:id="718631538">
      <w:bodyDiv w:val="1"/>
      <w:marLeft w:val="0"/>
      <w:marRight w:val="0"/>
      <w:marTop w:val="0"/>
      <w:marBottom w:val="0"/>
      <w:divBdr>
        <w:top w:val="none" w:sz="0" w:space="0" w:color="auto"/>
        <w:left w:val="none" w:sz="0" w:space="0" w:color="auto"/>
        <w:bottom w:val="none" w:sz="0" w:space="0" w:color="auto"/>
        <w:right w:val="none" w:sz="0" w:space="0" w:color="auto"/>
      </w:divBdr>
    </w:div>
    <w:div w:id="798230624">
      <w:bodyDiv w:val="1"/>
      <w:marLeft w:val="0"/>
      <w:marRight w:val="0"/>
      <w:marTop w:val="0"/>
      <w:marBottom w:val="0"/>
      <w:divBdr>
        <w:top w:val="none" w:sz="0" w:space="0" w:color="auto"/>
        <w:left w:val="none" w:sz="0" w:space="0" w:color="auto"/>
        <w:bottom w:val="none" w:sz="0" w:space="0" w:color="auto"/>
        <w:right w:val="none" w:sz="0" w:space="0" w:color="auto"/>
      </w:divBdr>
    </w:div>
    <w:div w:id="888613848">
      <w:bodyDiv w:val="1"/>
      <w:marLeft w:val="0"/>
      <w:marRight w:val="0"/>
      <w:marTop w:val="0"/>
      <w:marBottom w:val="0"/>
      <w:divBdr>
        <w:top w:val="none" w:sz="0" w:space="0" w:color="auto"/>
        <w:left w:val="none" w:sz="0" w:space="0" w:color="auto"/>
        <w:bottom w:val="none" w:sz="0" w:space="0" w:color="auto"/>
        <w:right w:val="none" w:sz="0" w:space="0" w:color="auto"/>
      </w:divBdr>
    </w:div>
    <w:div w:id="914362380">
      <w:bodyDiv w:val="1"/>
      <w:marLeft w:val="0"/>
      <w:marRight w:val="0"/>
      <w:marTop w:val="0"/>
      <w:marBottom w:val="0"/>
      <w:divBdr>
        <w:top w:val="none" w:sz="0" w:space="0" w:color="auto"/>
        <w:left w:val="none" w:sz="0" w:space="0" w:color="auto"/>
        <w:bottom w:val="none" w:sz="0" w:space="0" w:color="auto"/>
        <w:right w:val="none" w:sz="0" w:space="0" w:color="auto"/>
      </w:divBdr>
    </w:div>
    <w:div w:id="1092623779">
      <w:bodyDiv w:val="1"/>
      <w:marLeft w:val="0"/>
      <w:marRight w:val="0"/>
      <w:marTop w:val="0"/>
      <w:marBottom w:val="0"/>
      <w:divBdr>
        <w:top w:val="none" w:sz="0" w:space="0" w:color="auto"/>
        <w:left w:val="none" w:sz="0" w:space="0" w:color="auto"/>
        <w:bottom w:val="none" w:sz="0" w:space="0" w:color="auto"/>
        <w:right w:val="none" w:sz="0" w:space="0" w:color="auto"/>
      </w:divBdr>
    </w:div>
    <w:div w:id="1268539163">
      <w:bodyDiv w:val="1"/>
      <w:marLeft w:val="0"/>
      <w:marRight w:val="0"/>
      <w:marTop w:val="0"/>
      <w:marBottom w:val="0"/>
      <w:divBdr>
        <w:top w:val="none" w:sz="0" w:space="0" w:color="auto"/>
        <w:left w:val="none" w:sz="0" w:space="0" w:color="auto"/>
        <w:bottom w:val="none" w:sz="0" w:space="0" w:color="auto"/>
        <w:right w:val="none" w:sz="0" w:space="0" w:color="auto"/>
      </w:divBdr>
    </w:div>
    <w:div w:id="1288513715">
      <w:bodyDiv w:val="1"/>
      <w:marLeft w:val="0"/>
      <w:marRight w:val="0"/>
      <w:marTop w:val="0"/>
      <w:marBottom w:val="0"/>
      <w:divBdr>
        <w:top w:val="none" w:sz="0" w:space="0" w:color="auto"/>
        <w:left w:val="none" w:sz="0" w:space="0" w:color="auto"/>
        <w:bottom w:val="none" w:sz="0" w:space="0" w:color="auto"/>
        <w:right w:val="none" w:sz="0" w:space="0" w:color="auto"/>
      </w:divBdr>
    </w:div>
    <w:div w:id="1310668487">
      <w:bodyDiv w:val="1"/>
      <w:marLeft w:val="0"/>
      <w:marRight w:val="0"/>
      <w:marTop w:val="0"/>
      <w:marBottom w:val="0"/>
      <w:divBdr>
        <w:top w:val="none" w:sz="0" w:space="0" w:color="auto"/>
        <w:left w:val="none" w:sz="0" w:space="0" w:color="auto"/>
        <w:bottom w:val="none" w:sz="0" w:space="0" w:color="auto"/>
        <w:right w:val="none" w:sz="0" w:space="0" w:color="auto"/>
      </w:divBdr>
    </w:div>
    <w:div w:id="1311055761">
      <w:bodyDiv w:val="1"/>
      <w:marLeft w:val="0"/>
      <w:marRight w:val="0"/>
      <w:marTop w:val="0"/>
      <w:marBottom w:val="0"/>
      <w:divBdr>
        <w:top w:val="none" w:sz="0" w:space="0" w:color="auto"/>
        <w:left w:val="none" w:sz="0" w:space="0" w:color="auto"/>
        <w:bottom w:val="none" w:sz="0" w:space="0" w:color="auto"/>
        <w:right w:val="none" w:sz="0" w:space="0" w:color="auto"/>
      </w:divBdr>
    </w:div>
    <w:div w:id="1465929122">
      <w:bodyDiv w:val="1"/>
      <w:marLeft w:val="0"/>
      <w:marRight w:val="0"/>
      <w:marTop w:val="0"/>
      <w:marBottom w:val="0"/>
      <w:divBdr>
        <w:top w:val="none" w:sz="0" w:space="0" w:color="auto"/>
        <w:left w:val="none" w:sz="0" w:space="0" w:color="auto"/>
        <w:bottom w:val="none" w:sz="0" w:space="0" w:color="auto"/>
        <w:right w:val="none" w:sz="0" w:space="0" w:color="auto"/>
      </w:divBdr>
    </w:div>
    <w:div w:id="1640726104">
      <w:bodyDiv w:val="1"/>
      <w:marLeft w:val="0"/>
      <w:marRight w:val="0"/>
      <w:marTop w:val="0"/>
      <w:marBottom w:val="0"/>
      <w:divBdr>
        <w:top w:val="none" w:sz="0" w:space="0" w:color="auto"/>
        <w:left w:val="none" w:sz="0" w:space="0" w:color="auto"/>
        <w:bottom w:val="none" w:sz="0" w:space="0" w:color="auto"/>
        <w:right w:val="none" w:sz="0" w:space="0" w:color="auto"/>
      </w:divBdr>
    </w:div>
    <w:div w:id="1704398828">
      <w:bodyDiv w:val="1"/>
      <w:marLeft w:val="0"/>
      <w:marRight w:val="0"/>
      <w:marTop w:val="0"/>
      <w:marBottom w:val="0"/>
      <w:divBdr>
        <w:top w:val="none" w:sz="0" w:space="0" w:color="auto"/>
        <w:left w:val="none" w:sz="0" w:space="0" w:color="auto"/>
        <w:bottom w:val="none" w:sz="0" w:space="0" w:color="auto"/>
        <w:right w:val="none" w:sz="0" w:space="0" w:color="auto"/>
      </w:divBdr>
    </w:div>
    <w:div w:id="1921601167">
      <w:bodyDiv w:val="1"/>
      <w:marLeft w:val="0"/>
      <w:marRight w:val="0"/>
      <w:marTop w:val="0"/>
      <w:marBottom w:val="0"/>
      <w:divBdr>
        <w:top w:val="none" w:sz="0" w:space="0" w:color="auto"/>
        <w:left w:val="none" w:sz="0" w:space="0" w:color="auto"/>
        <w:bottom w:val="none" w:sz="0" w:space="0" w:color="auto"/>
        <w:right w:val="none" w:sz="0" w:space="0" w:color="auto"/>
      </w:divBdr>
    </w:div>
    <w:div w:id="1979676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0EA613CF3340819D8FB2FDF206E550"/>
        <w:category>
          <w:name w:val="General"/>
          <w:gallery w:val="placeholder"/>
        </w:category>
        <w:types>
          <w:type w:val="bbPlcHdr"/>
        </w:types>
        <w:behaviors>
          <w:behavior w:val="content"/>
        </w:behaviors>
        <w:guid w:val="{50145BF4-F57E-4C45-A4A5-D315FA0ECDE0}"/>
      </w:docPartPr>
      <w:docPartBody>
        <w:p w:rsidR="000F01E4" w:rsidRDefault="003479EC" w:rsidP="003479EC">
          <w:pPr>
            <w:pStyle w:val="A20EA613CF3340819D8FB2FDF206E550"/>
          </w:pPr>
          <w:r>
            <w:rPr>
              <w:rFonts w:asciiTheme="majorHAnsi" w:eastAsiaTheme="majorEastAsia" w:hAnsiTheme="majorHAnsi" w:cstheme="majorBidi"/>
              <w:color w:val="FFFFFF" w:themeColor="background1"/>
              <w:sz w:val="72"/>
              <w:szCs w:val="72"/>
            </w:rPr>
            <w:t>[Escriba el 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EC"/>
    <w:rsid w:val="000F01E4"/>
    <w:rsid w:val="00100A86"/>
    <w:rsid w:val="00121330"/>
    <w:rsid w:val="00202FD1"/>
    <w:rsid w:val="003479EC"/>
    <w:rsid w:val="003C3062"/>
    <w:rsid w:val="004B728D"/>
    <w:rsid w:val="005C7086"/>
    <w:rsid w:val="007C70D3"/>
    <w:rsid w:val="00B12B5F"/>
    <w:rsid w:val="00C46FA2"/>
    <w:rsid w:val="00EF4CC3"/>
    <w:rsid w:val="00F005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9F2F84BE2BF4C41932C809DA931A5BA">
    <w:name w:val="19F2F84BE2BF4C41932C809DA931A5BA"/>
    <w:rsid w:val="003479EC"/>
  </w:style>
  <w:style w:type="paragraph" w:customStyle="1" w:styleId="41F1D799FAF34493B1A3E20DBC3E8BFF">
    <w:name w:val="41F1D799FAF34493B1A3E20DBC3E8BFF"/>
    <w:rsid w:val="003479EC"/>
  </w:style>
  <w:style w:type="paragraph" w:customStyle="1" w:styleId="A20EA613CF3340819D8FB2FDF206E550">
    <w:name w:val="A20EA613CF3340819D8FB2FDF206E550"/>
    <w:rsid w:val="003479EC"/>
  </w:style>
  <w:style w:type="paragraph" w:customStyle="1" w:styleId="82E8BC4786F44FB398D30C9AE5F3856F">
    <w:name w:val="82E8BC4786F44FB398D30C9AE5F3856F"/>
    <w:rsid w:val="00347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B64B4-EAFB-46E3-992F-F7702304B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1748</Words>
  <Characters>9617</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PROFESIONAL JEFE SERVICIO CIVIL 1 (INGENIERO )</vt:lpstr>
    </vt:vector>
  </TitlesOfParts>
  <Company>JUDESUR</Company>
  <LinksUpToDate>false</LinksUpToDate>
  <CharactersWithSpaces>11343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PROFESIONAL JEFE SERVICIO CIVIL 1 (INGENIERO )</dc:title>
  <dc:subject/>
  <dc:creator>Wendy Artavia Abarca</dc:creator>
  <cp:keywords/>
  <dc:description/>
  <cp:lastModifiedBy>Wendy Artavia Abarca</cp:lastModifiedBy>
  <cp:revision>8</cp:revision>
  <cp:lastPrinted>2019-04-23T16:28:00Z</cp:lastPrinted>
  <dcterms:created xsi:type="dcterms:W3CDTF">2021-04-06T20:37:00Z</dcterms:created>
  <dcterms:modified xsi:type="dcterms:W3CDTF">2021-04-08T21:51:00Z</dcterms:modified>
</cp:coreProperties>
</file>